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7A2" w14:textId="77777777" w:rsidR="00287019" w:rsidRDefault="00287019" w:rsidP="00CD65F9">
      <w:pPr>
        <w:spacing w:before="240" w:after="240"/>
        <w:rPr>
          <w:b/>
          <w:spacing w:val="-8"/>
          <w:sz w:val="40"/>
          <w:szCs w:val="40"/>
        </w:rPr>
      </w:pPr>
    </w:p>
    <w:p w14:paraId="35A17AC4" w14:textId="752E7C2B" w:rsidR="007D6AF0" w:rsidRPr="007D6AF0" w:rsidRDefault="007D6AF0" w:rsidP="007D6AF0">
      <w:pPr>
        <w:spacing w:before="240" w:after="240"/>
        <w:jc w:val="both"/>
        <w:rPr>
          <w:b/>
          <w:spacing w:val="-8"/>
          <w:sz w:val="40"/>
          <w:szCs w:val="40"/>
        </w:rPr>
      </w:pPr>
      <w:r w:rsidRPr="007D6AF0">
        <w:rPr>
          <w:b/>
          <w:spacing w:val="-8"/>
          <w:sz w:val="40"/>
          <w:szCs w:val="40"/>
        </w:rPr>
        <w:t>25 Jahre Klimabündnis: Oberndorf setzt seit einem Vierteljahrhundert auf nachhaltige Entwicklung</w:t>
      </w:r>
    </w:p>
    <w:p w14:paraId="0EEF90E4" w14:textId="5CCB1FCD" w:rsidR="007D6AF0" w:rsidRPr="007D6AF0" w:rsidRDefault="007D6AF0" w:rsidP="007D6AF0">
      <w:pPr>
        <w:spacing w:before="240" w:after="240"/>
        <w:jc w:val="both"/>
        <w:rPr>
          <w:b/>
          <w:bCs/>
          <w:lang w:val="de-AT"/>
        </w:rPr>
      </w:pPr>
      <w:r w:rsidRPr="007D6AF0">
        <w:rPr>
          <w:b/>
          <w:bCs/>
          <w:lang w:val="de-AT"/>
        </w:rPr>
        <w:t xml:space="preserve">Seit 25 Jahren ist die Gemeinde Oberndorf in Tirol Mitglied beim Klimabündnis Tirol. In dieser Zeit hat die Gemeinde zahlreiche Maßnahmen in den Bereichen Energie, Mobilität und Naturschutz umgesetzt und </w:t>
      </w:r>
      <w:r w:rsidR="003B0EFC">
        <w:rPr>
          <w:b/>
          <w:bCs/>
          <w:lang w:val="de-AT"/>
        </w:rPr>
        <w:t>verschreibt sich</w:t>
      </w:r>
      <w:r w:rsidRPr="007D6AF0">
        <w:rPr>
          <w:b/>
          <w:bCs/>
          <w:lang w:val="de-AT"/>
        </w:rPr>
        <w:t xml:space="preserve"> damit konsequent eine</w:t>
      </w:r>
      <w:r w:rsidR="003B0EFC">
        <w:rPr>
          <w:b/>
          <w:bCs/>
          <w:lang w:val="de-AT"/>
        </w:rPr>
        <w:t>r</w:t>
      </w:r>
      <w:r w:rsidRPr="007D6AF0">
        <w:rPr>
          <w:b/>
          <w:bCs/>
          <w:lang w:val="de-AT"/>
        </w:rPr>
        <w:t xml:space="preserve"> nachhaltige</w:t>
      </w:r>
      <w:r w:rsidR="003B0EFC">
        <w:rPr>
          <w:b/>
          <w:bCs/>
          <w:lang w:val="de-AT"/>
        </w:rPr>
        <w:t>n</w:t>
      </w:r>
      <w:r w:rsidRPr="007D6AF0">
        <w:rPr>
          <w:b/>
          <w:bCs/>
          <w:lang w:val="de-AT"/>
        </w:rPr>
        <w:t xml:space="preserve"> </w:t>
      </w:r>
      <w:r w:rsidR="003B0EFC">
        <w:rPr>
          <w:b/>
          <w:bCs/>
          <w:lang w:val="de-AT"/>
        </w:rPr>
        <w:t>Gemeindee</w:t>
      </w:r>
      <w:r w:rsidRPr="007D6AF0">
        <w:rPr>
          <w:b/>
          <w:bCs/>
          <w:lang w:val="de-AT"/>
        </w:rPr>
        <w:t>ntwicklung.</w:t>
      </w:r>
    </w:p>
    <w:p w14:paraId="17962C95" w14:textId="58BCA107" w:rsidR="007D6AF0" w:rsidRPr="007D6AF0" w:rsidRDefault="007D6AF0" w:rsidP="007D6AF0">
      <w:pPr>
        <w:spacing w:before="240" w:after="240"/>
        <w:jc w:val="both"/>
        <w:rPr>
          <w:lang w:val="de-AT"/>
        </w:rPr>
      </w:pPr>
      <w:r w:rsidRPr="007D6AF0">
        <w:rPr>
          <w:lang w:val="de-AT"/>
        </w:rPr>
        <w:t xml:space="preserve">Die Gemeinde Oberndorf in Tirol feiert ihr 25-jähriges Jubiläum als Mitglied des Klimabündnis Tirol. Im Rahmen eines Jubiläumsbesuchs überreichten </w:t>
      </w:r>
      <w:r w:rsidR="00EA6D96">
        <w:rPr>
          <w:lang w:val="de-AT"/>
        </w:rPr>
        <w:t xml:space="preserve">der Obmann des </w:t>
      </w:r>
      <w:r w:rsidRPr="007D6AF0">
        <w:rPr>
          <w:lang w:val="de-AT"/>
        </w:rPr>
        <w:t xml:space="preserve">Klimabündnis Tirol René Zumtobel und Geschäftsführer Andrä Stigger die Jubiläumsurkunde an Bürgermeister Hans </w:t>
      </w:r>
      <w:proofErr w:type="spellStart"/>
      <w:r w:rsidRPr="007D6AF0">
        <w:rPr>
          <w:lang w:val="de-AT"/>
        </w:rPr>
        <w:t>Schweigkofler</w:t>
      </w:r>
      <w:proofErr w:type="spellEnd"/>
      <w:r w:rsidRPr="007D6AF0">
        <w:rPr>
          <w:lang w:val="de-AT"/>
        </w:rPr>
        <w:t xml:space="preserve"> und würdigten das langjährige Engagement der Gemeinde für den kommunalen Klimaschutz.</w:t>
      </w:r>
    </w:p>
    <w:p w14:paraId="44CC4C5A" w14:textId="77777777" w:rsidR="008F0970" w:rsidRDefault="008F0970" w:rsidP="008F0970">
      <w:pPr>
        <w:jc w:val="both"/>
        <w:rPr>
          <w:b/>
          <w:bCs/>
          <w:sz w:val="28"/>
          <w:szCs w:val="28"/>
        </w:rPr>
      </w:pPr>
      <w:r>
        <w:rPr>
          <w:b/>
          <w:bCs/>
          <w:sz w:val="28"/>
          <w:szCs w:val="28"/>
        </w:rPr>
        <w:t>Kooperation als Weg zum Erfolg</w:t>
      </w:r>
    </w:p>
    <w:p w14:paraId="26B7DE9D" w14:textId="4B76C315" w:rsidR="007D6AF0" w:rsidRPr="007D6AF0" w:rsidRDefault="007D6AF0" w:rsidP="007D6AF0">
      <w:pPr>
        <w:spacing w:before="240" w:after="240"/>
        <w:jc w:val="both"/>
        <w:rPr>
          <w:lang w:val="de-AT"/>
        </w:rPr>
      </w:pPr>
      <w:r w:rsidRPr="007D6AF0">
        <w:rPr>
          <w:lang w:val="de-AT"/>
        </w:rPr>
        <w:t>Seit dem Beitritt zum Klimabündnis</w:t>
      </w:r>
      <w:r w:rsidR="005B454A">
        <w:rPr>
          <w:lang w:val="de-AT"/>
        </w:rPr>
        <w:t xml:space="preserve"> im Jahr </w:t>
      </w:r>
      <w:r w:rsidRPr="007D6AF0">
        <w:rPr>
          <w:lang w:val="de-AT"/>
        </w:rPr>
        <w:t xml:space="preserve">2001 verfolgt Oberndorf das Ziel, Klimaschutz und </w:t>
      </w:r>
      <w:r w:rsidRPr="00970628">
        <w:rPr>
          <w:lang w:val="de-AT"/>
        </w:rPr>
        <w:t>Lebensqualität gemeinsam weiterzuentwickeln. Dabei setzt die Gemeinde auf langfristige Maßnahmen und regionale Zusammenarbeit – unter anderem im Rahmen der KLAR! regio3.</w:t>
      </w:r>
      <w:r w:rsidR="005B454A" w:rsidRPr="00970628">
        <w:rPr>
          <w:lang w:val="de-AT"/>
        </w:rPr>
        <w:t xml:space="preserve"> </w:t>
      </w:r>
      <w:r w:rsidRPr="00970628">
        <w:rPr>
          <w:lang w:val="de-AT"/>
        </w:rPr>
        <w:t xml:space="preserve">„Oberndorf zeigt seit 25 Jahren, dass konsequenter Klimaschutz auf Gemeindeebene von Kontinuität und Zusammenarbeit lebt. Mit zahlreichen Maßnahmen in den Bereichen Mobilität, Energie und Naturschutz übernimmt die Gemeinde Verantwortung für eine lebenswerte Zukunft“, betont </w:t>
      </w:r>
      <w:r w:rsidRPr="00970628">
        <w:rPr>
          <w:b/>
          <w:bCs/>
          <w:lang w:val="de-AT"/>
        </w:rPr>
        <w:t>Landesrat René Zumtobel</w:t>
      </w:r>
      <w:r w:rsidRPr="00970628">
        <w:rPr>
          <w:lang w:val="de-AT"/>
        </w:rPr>
        <w:t>, Obmann von Klimabündnis Tirol.</w:t>
      </w:r>
    </w:p>
    <w:p w14:paraId="76E3E4A1" w14:textId="771EB17D" w:rsidR="007D6AF0" w:rsidRPr="007D6AF0" w:rsidRDefault="004537CF" w:rsidP="007D6AF0">
      <w:pPr>
        <w:spacing w:before="240" w:after="240"/>
        <w:jc w:val="both"/>
        <w:rPr>
          <w:b/>
          <w:bCs/>
          <w:sz w:val="28"/>
          <w:szCs w:val="28"/>
        </w:rPr>
      </w:pPr>
      <w:proofErr w:type="spellStart"/>
      <w:r>
        <w:rPr>
          <w:b/>
          <w:bCs/>
          <w:sz w:val="28"/>
          <w:szCs w:val="28"/>
        </w:rPr>
        <w:t>Ortstaxi</w:t>
      </w:r>
      <w:proofErr w:type="spellEnd"/>
      <w:r>
        <w:rPr>
          <w:b/>
          <w:bCs/>
          <w:sz w:val="28"/>
          <w:szCs w:val="28"/>
        </w:rPr>
        <w:t xml:space="preserve">, Blühstreifen und Fernwärme </w:t>
      </w:r>
    </w:p>
    <w:p w14:paraId="1FC6EC27" w14:textId="7C2A4E11" w:rsidR="007D6AF0" w:rsidRPr="007D6AF0" w:rsidRDefault="007D6AF0" w:rsidP="007D6AF0">
      <w:pPr>
        <w:spacing w:before="240" w:after="240"/>
        <w:jc w:val="both"/>
        <w:rPr>
          <w:lang w:val="de-AT"/>
        </w:rPr>
      </w:pPr>
      <w:r w:rsidRPr="007D6AF0">
        <w:rPr>
          <w:lang w:val="de-AT"/>
        </w:rPr>
        <w:t xml:space="preserve">Ein Schwerpunkt </w:t>
      </w:r>
      <w:r w:rsidR="00D056F0">
        <w:rPr>
          <w:lang w:val="de-AT"/>
        </w:rPr>
        <w:t xml:space="preserve">der Gemeinde ist </w:t>
      </w:r>
      <w:r w:rsidR="007940F7">
        <w:rPr>
          <w:lang w:val="de-AT"/>
        </w:rPr>
        <w:t xml:space="preserve">die </w:t>
      </w:r>
      <w:r w:rsidRPr="007D6AF0">
        <w:rPr>
          <w:lang w:val="de-AT"/>
        </w:rPr>
        <w:t>klimafreundliche Mobilität. De</w:t>
      </w:r>
      <w:r w:rsidR="002D2CB0">
        <w:rPr>
          <w:lang w:val="de-AT"/>
        </w:rPr>
        <w:t xml:space="preserve">n </w:t>
      </w:r>
      <w:proofErr w:type="spellStart"/>
      <w:proofErr w:type="gramStart"/>
      <w:r w:rsidR="002D2CB0">
        <w:rPr>
          <w:lang w:val="de-AT"/>
        </w:rPr>
        <w:t>Oberndorfer:innen</w:t>
      </w:r>
      <w:proofErr w:type="spellEnd"/>
      <w:proofErr w:type="gramEnd"/>
      <w:r w:rsidR="002D2CB0">
        <w:rPr>
          <w:lang w:val="de-AT"/>
        </w:rPr>
        <w:t xml:space="preserve"> </w:t>
      </w:r>
      <w:r w:rsidRPr="007D6AF0">
        <w:rPr>
          <w:lang w:val="de-AT"/>
        </w:rPr>
        <w:t>stehen vier VVT-</w:t>
      </w:r>
      <w:r w:rsidRPr="007D6AF0">
        <w:rPr>
          <w:b/>
          <w:bCs/>
          <w:lang w:val="de-AT"/>
        </w:rPr>
        <w:t>Jahrestickets</w:t>
      </w:r>
      <w:r w:rsidRPr="007D6AF0">
        <w:rPr>
          <w:lang w:val="de-AT"/>
        </w:rPr>
        <w:t xml:space="preserve"> zum kostenlosen Verleih zur Verfügung. Zusätzlich unterstützt die Gemeinde das </w:t>
      </w:r>
      <w:proofErr w:type="spellStart"/>
      <w:r w:rsidRPr="007D6AF0">
        <w:rPr>
          <w:b/>
          <w:bCs/>
          <w:lang w:val="de-AT"/>
        </w:rPr>
        <w:t>Ortstaxi</w:t>
      </w:r>
      <w:proofErr w:type="spellEnd"/>
      <w:r w:rsidRPr="007D6AF0">
        <w:rPr>
          <w:lang w:val="de-AT"/>
        </w:rPr>
        <w:t xml:space="preserve"> finanziell und erleichtert damit insbesondere für kurze Wege den Umstieg auf nachhaltige Mobilitätsangebote.</w:t>
      </w:r>
    </w:p>
    <w:p w14:paraId="4F6FBAE1" w14:textId="4A3CDC5E" w:rsidR="00353FAE" w:rsidRDefault="007D6AF0" w:rsidP="007D6AF0">
      <w:pPr>
        <w:spacing w:before="240" w:after="240"/>
        <w:jc w:val="both"/>
        <w:rPr>
          <w:lang w:val="de-AT"/>
        </w:rPr>
      </w:pPr>
      <w:r w:rsidRPr="007D6AF0">
        <w:rPr>
          <w:lang w:val="de-AT"/>
        </w:rPr>
        <w:t xml:space="preserve">Auch bei der Ortsentwicklung und im Naturschutz setzt Oberndorf wichtige Akzente. Im Zuge </w:t>
      </w:r>
      <w:r w:rsidRPr="007D6AF0">
        <w:rPr>
          <w:b/>
          <w:bCs/>
          <w:lang w:val="de-AT"/>
        </w:rPr>
        <w:t>der Neugestaltung des Dorfplatzes</w:t>
      </w:r>
      <w:r w:rsidRPr="007D6AF0">
        <w:rPr>
          <w:lang w:val="de-AT"/>
        </w:rPr>
        <w:t xml:space="preserve"> wurden neue Bäume gepflanzt, mehrere Blühstreifen und Blühwiesen fördern die Artenvielfalt. Im Energiebereich profitiert die Gemeinde von einem gut ausgebauten </w:t>
      </w:r>
      <w:r w:rsidRPr="007D6AF0">
        <w:rPr>
          <w:b/>
          <w:bCs/>
          <w:lang w:val="de-AT"/>
        </w:rPr>
        <w:t>Fernwärmenetz</w:t>
      </w:r>
      <w:r w:rsidRPr="007D6AF0">
        <w:rPr>
          <w:lang w:val="de-AT"/>
        </w:rPr>
        <w:t>, an das sowohl die Gemeindegebäude als auch der Großteil der privaten Haushalte angeschlossen sind.</w:t>
      </w:r>
      <w:r w:rsidR="004537CF">
        <w:rPr>
          <w:lang w:val="de-AT"/>
        </w:rPr>
        <w:t xml:space="preserve"> </w:t>
      </w:r>
    </w:p>
    <w:p w14:paraId="1568112F" w14:textId="7C792AE6" w:rsidR="007D6AF0" w:rsidRPr="007D6AF0" w:rsidRDefault="007D6AF0" w:rsidP="007D6AF0">
      <w:pPr>
        <w:spacing w:before="240" w:after="240"/>
        <w:jc w:val="both"/>
        <w:rPr>
          <w:b/>
          <w:bCs/>
          <w:lang w:val="de-AT"/>
        </w:rPr>
      </w:pPr>
      <w:r w:rsidRPr="007D6AF0">
        <w:rPr>
          <w:lang w:val="de-AT"/>
        </w:rPr>
        <w:lastRenderedPageBreak/>
        <w:t xml:space="preserve">„Oberndorf beweist, dass Klimaschutz viele Facetten hat – von nachhaltiger Mobilität über energieeffiziente Wärmeversorgung bis hin zu einer naturnahen Ortsgestaltung. Das langjährige Engagement der Gemeinde ist ein starkes Zeichen für kommunale Verantwortung“, erklärt </w:t>
      </w:r>
      <w:r w:rsidRPr="007D6AF0">
        <w:rPr>
          <w:b/>
          <w:bCs/>
          <w:lang w:val="de-AT"/>
        </w:rPr>
        <w:t>Andrä Stigger, Geschäftsführer von Klimabündnis Tirol.</w:t>
      </w:r>
    </w:p>
    <w:p w14:paraId="5467FDD5" w14:textId="77777777" w:rsidR="007D6AF0" w:rsidRPr="007D6AF0" w:rsidRDefault="007D6AF0" w:rsidP="007D6AF0">
      <w:pPr>
        <w:spacing w:before="240" w:after="240"/>
        <w:jc w:val="both"/>
        <w:rPr>
          <w:b/>
          <w:bCs/>
          <w:sz w:val="28"/>
          <w:szCs w:val="28"/>
        </w:rPr>
      </w:pPr>
      <w:r w:rsidRPr="007D6AF0">
        <w:rPr>
          <w:b/>
          <w:bCs/>
          <w:sz w:val="28"/>
          <w:szCs w:val="28"/>
        </w:rPr>
        <w:t>Freude über das Jubiläum</w:t>
      </w:r>
    </w:p>
    <w:p w14:paraId="3481B257" w14:textId="77777777" w:rsidR="007D6AF0" w:rsidRPr="007D6AF0" w:rsidRDefault="007D6AF0" w:rsidP="007D6AF0">
      <w:pPr>
        <w:spacing w:before="240" w:after="240"/>
        <w:jc w:val="both"/>
        <w:rPr>
          <w:lang w:val="de-AT"/>
        </w:rPr>
      </w:pPr>
      <w:r w:rsidRPr="00970628">
        <w:rPr>
          <w:b/>
          <w:bCs/>
          <w:lang w:val="de-AT"/>
        </w:rPr>
        <w:t xml:space="preserve">Bürgermeister Hans </w:t>
      </w:r>
      <w:proofErr w:type="spellStart"/>
      <w:r w:rsidRPr="00970628">
        <w:rPr>
          <w:b/>
          <w:bCs/>
          <w:lang w:val="de-AT"/>
        </w:rPr>
        <w:t>Schweigkofler</w:t>
      </w:r>
      <w:proofErr w:type="spellEnd"/>
      <w:r w:rsidRPr="00970628">
        <w:rPr>
          <w:lang w:val="de-AT"/>
        </w:rPr>
        <w:t xml:space="preserve"> sieht das 25-jährige Jubiläum als Bestätigung des eingeschlagenen Weges: „Seit einem Vierteljahrhundert ist das Klimabündnis Tirol ein verlässlicher Partner für unsere Gemeinde. Gemeinsam konnten wir viele Projekte umsetzen, die den Klimaschutz mit einer hohen Lebensqualität für unsere Bevölkerung verbinden. Das Jubiläum ist für uns zugleich Anerkennung und Ansporn, diesen Weg auch in Zukunft konsequent weiterzugehen.“</w:t>
      </w:r>
    </w:p>
    <w:p w14:paraId="6EA384E6" w14:textId="6EE8D6E2" w:rsidR="007D6AF0" w:rsidRPr="007D6AF0" w:rsidRDefault="007D6AF0" w:rsidP="007D6AF0">
      <w:pPr>
        <w:spacing w:before="240" w:after="240"/>
        <w:jc w:val="both"/>
        <w:rPr>
          <w:lang w:val="de-AT"/>
        </w:rPr>
      </w:pPr>
      <w:r w:rsidRPr="007D6AF0">
        <w:rPr>
          <w:lang w:val="de-AT"/>
        </w:rPr>
        <w:t xml:space="preserve">Das Jubiläum fällt zudem in ein Jahr, das für die Region von besonderer Bedeutung ist. Als Teil der Klimabündnis-Schwerpunktregion Kitzbüheler Alpen beteiligt sich Oberndorf </w:t>
      </w:r>
      <w:r w:rsidR="005E1E03" w:rsidRPr="00DA64E8">
        <w:rPr>
          <w:b/>
          <w:bCs/>
          <w:lang w:val="de-AT"/>
        </w:rPr>
        <w:t xml:space="preserve">am </w:t>
      </w:r>
      <w:r w:rsidRPr="007D6AF0">
        <w:rPr>
          <w:b/>
          <w:bCs/>
          <w:lang w:val="de-AT"/>
        </w:rPr>
        <w:t>Zukunftsgipfel am 14. Oktober 2026 in Wörgl</w:t>
      </w:r>
      <w:r w:rsidRPr="007D6AF0">
        <w:rPr>
          <w:lang w:val="de-AT"/>
        </w:rPr>
        <w:t xml:space="preserve">, </w:t>
      </w:r>
      <w:proofErr w:type="gramStart"/>
      <w:r w:rsidRPr="007D6AF0">
        <w:rPr>
          <w:lang w:val="de-AT"/>
        </w:rPr>
        <w:t>bei dem zentrale Fragen</w:t>
      </w:r>
      <w:proofErr w:type="gramEnd"/>
      <w:r w:rsidRPr="007D6AF0">
        <w:rPr>
          <w:lang w:val="de-AT"/>
        </w:rPr>
        <w:t xml:space="preserve"> einer nachhaltigen regionalen Entwicklung im Mittelpunkt stehen werden.</w:t>
      </w:r>
    </w:p>
    <w:p w14:paraId="122E6ED5" w14:textId="77777777" w:rsidR="007D6AF0" w:rsidRPr="007D6AF0" w:rsidRDefault="007D6AF0" w:rsidP="007D6AF0">
      <w:pPr>
        <w:spacing w:before="240" w:after="240"/>
        <w:jc w:val="both"/>
        <w:rPr>
          <w:b/>
          <w:bCs/>
          <w:sz w:val="28"/>
          <w:szCs w:val="28"/>
        </w:rPr>
      </w:pPr>
      <w:r w:rsidRPr="007D6AF0">
        <w:rPr>
          <w:b/>
          <w:bCs/>
          <w:sz w:val="28"/>
          <w:szCs w:val="28"/>
        </w:rPr>
        <w:t>Das Klimabündnis Tirol</w:t>
      </w:r>
    </w:p>
    <w:p w14:paraId="1A5E9DD9" w14:textId="55205E1A" w:rsidR="007D6AF0" w:rsidRPr="007D6AF0" w:rsidRDefault="007D6AF0" w:rsidP="007D6AF0">
      <w:pPr>
        <w:spacing w:before="240" w:after="240"/>
        <w:jc w:val="both"/>
        <w:rPr>
          <w:b/>
          <w:bCs/>
          <w:lang w:val="de-AT"/>
        </w:rPr>
      </w:pPr>
      <w:r w:rsidRPr="007D6AF0">
        <w:rPr>
          <w:lang w:val="de-AT"/>
        </w:rPr>
        <w:t xml:space="preserve">Der Verein Klimabündnis Tirol ist Teil des größten kommunalen Klimaschutz-Netzwerks Europas. Die globale Partnerschaft verbindet mehr als 1.800 Gemeinden aus 25 Ländern Europas mit indigenen Organisationen im Amazonasgebiet. In Tirol sind </w:t>
      </w:r>
      <w:r w:rsidRPr="007D6AF0">
        <w:rPr>
          <w:b/>
          <w:bCs/>
          <w:lang w:val="de-AT"/>
        </w:rPr>
        <w:t>88 Gemeinden, das Land Tirol, die Diözese Innsbruck sowie 243 Betriebe und 84 Bildungseinrichtungen</w:t>
      </w:r>
      <w:r w:rsidRPr="007D6AF0">
        <w:rPr>
          <w:lang w:val="de-AT"/>
        </w:rPr>
        <w:t xml:space="preserve"> Mitglied im Klimabündnis. Gemeinsam setzen sie sich für die Reduktion von Treibhausgas-Emissionen und den Schutz des Regenwaldes ein</w:t>
      </w:r>
      <w:r w:rsidR="002D2CB0">
        <w:rPr>
          <w:lang w:val="de-AT"/>
        </w:rPr>
        <w:t>, welcher als unsere globale Klimaanlage gigantische Mengen an Kohlenstoff speichern kann</w:t>
      </w:r>
      <w:r w:rsidRPr="007D6AF0">
        <w:rPr>
          <w:lang w:val="de-AT"/>
        </w:rPr>
        <w:t xml:space="preserve">. Mit Projekten, Workshops und Veranstaltungen unterstützt das Klimabündnis Tirol seine Mitglieder auf dem Weg zu </w:t>
      </w:r>
      <w:r w:rsidRPr="007D6AF0">
        <w:rPr>
          <w:b/>
          <w:bCs/>
          <w:lang w:val="de-AT"/>
        </w:rPr>
        <w:t>klimafreundlicher Mobilität, nachhaltigem Handeln und einer klimagerechten Zukunft.</w:t>
      </w:r>
    </w:p>
    <w:p w14:paraId="3ADA57B6" w14:textId="789843D7" w:rsidR="007D6AF0" w:rsidRPr="007D6AF0" w:rsidRDefault="007D6AF0" w:rsidP="007D6AF0">
      <w:pPr>
        <w:spacing w:before="240" w:after="240"/>
        <w:jc w:val="both"/>
        <w:rPr>
          <w:lang w:val="de-AT"/>
        </w:rPr>
      </w:pPr>
      <w:r w:rsidRPr="007D6AF0">
        <w:rPr>
          <w:b/>
          <w:bCs/>
          <w:lang w:val="de-AT"/>
        </w:rPr>
        <w:t>Foto © Gemeinde Oberndorf in Tirol:</w:t>
      </w:r>
      <w:r w:rsidRPr="007D6AF0">
        <w:rPr>
          <w:lang w:val="de-AT"/>
        </w:rPr>
        <w:t xml:space="preserve"> Übergabe der Jubiläumsurkunde anlässlich des 25-jährigen Bestehens der Gemeinde Oberndorf im Klimabündnis Tirol. Von links: Bürgermeister Hans </w:t>
      </w:r>
      <w:proofErr w:type="spellStart"/>
      <w:r w:rsidRPr="007D6AF0">
        <w:rPr>
          <w:lang w:val="de-AT"/>
        </w:rPr>
        <w:t>Schweigkofler</w:t>
      </w:r>
      <w:proofErr w:type="spellEnd"/>
      <w:r w:rsidRPr="007D6AF0">
        <w:rPr>
          <w:lang w:val="de-AT"/>
        </w:rPr>
        <w:t>, Klimabündnis Tirol</w:t>
      </w:r>
      <w:r w:rsidR="00013D11">
        <w:rPr>
          <w:lang w:val="de-AT"/>
        </w:rPr>
        <w:t xml:space="preserve"> </w:t>
      </w:r>
      <w:r w:rsidRPr="007D6AF0">
        <w:rPr>
          <w:lang w:val="de-AT"/>
        </w:rPr>
        <w:t>Obmann René Zumtobel und Klimabündnis Tirol</w:t>
      </w:r>
      <w:r w:rsidR="00013D11">
        <w:rPr>
          <w:lang w:val="de-AT"/>
        </w:rPr>
        <w:t xml:space="preserve"> </w:t>
      </w:r>
      <w:r w:rsidRPr="007D6AF0">
        <w:rPr>
          <w:lang w:val="de-AT"/>
        </w:rPr>
        <w:t>Geschäftsführer Andrä Stigger.</w:t>
      </w:r>
    </w:p>
    <w:p w14:paraId="68CF9299" w14:textId="73D12A70" w:rsidR="0055474B" w:rsidRPr="00276234" w:rsidRDefault="007D6AF0" w:rsidP="007D6AF0">
      <w:pPr>
        <w:spacing w:before="240" w:after="240"/>
        <w:jc w:val="both"/>
        <w:rPr>
          <w:b/>
          <w:bCs/>
          <w:lang w:val="de-AT"/>
        </w:rPr>
      </w:pPr>
      <w:r w:rsidRPr="007D6AF0">
        <w:rPr>
          <w:b/>
          <w:bCs/>
          <w:lang w:val="de-AT"/>
        </w:rPr>
        <w:t>Pressekontakt:</w:t>
      </w:r>
      <w:r w:rsidRPr="007D6AF0">
        <w:rPr>
          <w:lang w:val="de-AT"/>
        </w:rPr>
        <w:t xml:space="preserve"> Lisa Prazeller | 0512 583558-39 | </w:t>
      </w:r>
      <w:hyperlink w:history="1">
        <w:r w:rsidRPr="007D6AF0">
          <w:rPr>
            <w:rStyle w:val="Hyperlink"/>
            <w:rFonts w:ascii="Roboto" w:hAnsi="Roboto"/>
            <w:sz w:val="24"/>
            <w:szCs w:val="20"/>
            <w:lang w:val="de-AT"/>
          </w:rPr>
          <w:t>lisa.prazeller@klimabuendnis.at</w:t>
        </w:r>
      </w:hyperlink>
      <w:r w:rsidR="00127BA7">
        <w:t xml:space="preserve"> </w:t>
      </w:r>
    </w:p>
    <w:sectPr w:rsidR="0055474B" w:rsidRPr="00276234" w:rsidSect="005A760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280E" w14:textId="77777777" w:rsidR="00201900" w:rsidRDefault="00201900" w:rsidP="00DC2637">
      <w:r>
        <w:separator/>
      </w:r>
    </w:p>
    <w:p w14:paraId="304688F0" w14:textId="77777777" w:rsidR="00201900" w:rsidRDefault="00201900" w:rsidP="00DC2637"/>
    <w:p w14:paraId="1D002F97" w14:textId="77777777" w:rsidR="00201900" w:rsidRDefault="00201900" w:rsidP="00DC2637"/>
  </w:endnote>
  <w:endnote w:type="continuationSeparator" w:id="0">
    <w:p w14:paraId="2DAC6026" w14:textId="77777777" w:rsidR="00201900" w:rsidRDefault="00201900" w:rsidP="00DC2637">
      <w:r>
        <w:continuationSeparator/>
      </w:r>
    </w:p>
    <w:p w14:paraId="48F15730" w14:textId="77777777" w:rsidR="00201900" w:rsidRDefault="00201900" w:rsidP="00DC2637"/>
    <w:p w14:paraId="6DAAADEB" w14:textId="77777777" w:rsidR="00201900" w:rsidRDefault="00201900" w:rsidP="00DC2637"/>
  </w:endnote>
  <w:endnote w:type="continuationNotice" w:id="1">
    <w:p w14:paraId="4F9AB678" w14:textId="77777777" w:rsidR="00201900" w:rsidRDefault="002019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970628"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778334F7" w:rsidR="00AE3BC9" w:rsidRPr="001B2299" w:rsidRDefault="00F71C3C" w:rsidP="001B2299">
    <w:pPr>
      <w:pStyle w:val="Fuzeile"/>
      <w:rPr>
        <w:lang w:val="de-DE"/>
      </w:rPr>
    </w:pPr>
    <w:r>
      <w:rPr>
        <w:lang w:val="de-DE"/>
      </w:rPr>
      <w:t xml:space="preserve">PA Jubiläumsgemeinde </w:t>
    </w:r>
    <w:r w:rsidR="00B17AA8">
      <w:rPr>
        <w:lang w:val="de-DE"/>
      </w:rPr>
      <w:t>OBERNDORF</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DDE4" w14:textId="77777777" w:rsidR="00201900" w:rsidRDefault="00201900" w:rsidP="00DC2637">
      <w:r>
        <w:separator/>
      </w:r>
    </w:p>
    <w:p w14:paraId="33DD4A4C" w14:textId="77777777" w:rsidR="00201900" w:rsidRDefault="00201900" w:rsidP="00DC2637"/>
    <w:p w14:paraId="4B78109D" w14:textId="77777777" w:rsidR="00201900" w:rsidRDefault="00201900" w:rsidP="00DC2637"/>
  </w:footnote>
  <w:footnote w:type="continuationSeparator" w:id="0">
    <w:p w14:paraId="31B43ED1" w14:textId="77777777" w:rsidR="00201900" w:rsidRDefault="00201900" w:rsidP="00DC2637">
      <w:r>
        <w:continuationSeparator/>
      </w:r>
    </w:p>
    <w:p w14:paraId="6ADAA8B2" w14:textId="77777777" w:rsidR="00201900" w:rsidRDefault="00201900" w:rsidP="00DC2637"/>
    <w:p w14:paraId="6186AD86" w14:textId="77777777" w:rsidR="00201900" w:rsidRDefault="00201900" w:rsidP="00DC2637"/>
  </w:footnote>
  <w:footnote w:type="continuationNotice" w:id="1">
    <w:p w14:paraId="6CD0CBC3" w14:textId="77777777" w:rsidR="00201900" w:rsidRDefault="002019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746668F5" w:rsidR="00777248" w:rsidRPr="006C6340" w:rsidRDefault="00FF64D3" w:rsidP="00FF64D3">
    <w:pPr>
      <w:pStyle w:val="Kopfzeile"/>
      <w:rPr>
        <w:rFonts w:ascii="Roboto" w:hAnsi="Roboto"/>
        <w:sz w:val="16"/>
        <w:szCs w:val="16"/>
      </w:rPr>
    </w:pPr>
    <w:r w:rsidRPr="006C6340">
      <w:rPr>
        <w:rFonts w:ascii="Roboto" w:hAnsi="Roboto"/>
      </w:rPr>
      <w:t>presse</w:t>
    </w:r>
    <w:r w:rsidR="00E46A97">
      <w:rPr>
        <w:rFonts w:ascii="Roboto" w:hAnsi="Roboto"/>
      </w:rPr>
      <w:t>aussendung</w:t>
    </w:r>
  </w:p>
  <w:p w14:paraId="7C6CF8A0" w14:textId="0A8C8361" w:rsidR="00706423" w:rsidRPr="006C6340" w:rsidRDefault="73F71D26" w:rsidP="73F71D26">
    <w:pPr>
      <w:pStyle w:val="Kopfzeile"/>
      <w:tabs>
        <w:tab w:val="left" w:pos="8261"/>
      </w:tabs>
      <w:rPr>
        <w:rFonts w:ascii="Roboto" w:hAnsi="Roboto"/>
        <w:b w:val="0"/>
        <w:sz w:val="18"/>
        <w:szCs w:val="18"/>
      </w:rPr>
    </w:pPr>
    <w:r w:rsidRPr="73F71D26">
      <w:rPr>
        <w:rFonts w:ascii="Roboto" w:hAnsi="Roboto"/>
        <w:b w:val="0"/>
        <w:sz w:val="18"/>
        <w:szCs w:val="18"/>
      </w:rPr>
      <w:t xml:space="preserve">innsbruck, </w:t>
    </w:r>
    <w:r w:rsidR="00CB7155">
      <w:rPr>
        <w:rFonts w:ascii="Roboto" w:hAnsi="Roboto"/>
        <w:b w:val="0"/>
        <w:sz w:val="18"/>
        <w:szCs w:val="18"/>
      </w:rPr>
      <w:t>23</w:t>
    </w:r>
    <w:r w:rsidR="005531B1">
      <w:rPr>
        <w:rFonts w:ascii="Roboto" w:hAnsi="Roboto"/>
        <w:b w:val="0"/>
        <w:sz w:val="18"/>
        <w:szCs w:val="18"/>
      </w:rPr>
      <w:t>.0</w:t>
    </w:r>
    <w:r w:rsidR="003643C4">
      <w:rPr>
        <w:rFonts w:ascii="Roboto" w:hAnsi="Roboto"/>
        <w:b w:val="0"/>
        <w:sz w:val="18"/>
        <w:szCs w:val="18"/>
      </w:rPr>
      <w:t>7</w:t>
    </w:r>
    <w:r w:rsidR="005531B1">
      <w:rPr>
        <w:rFonts w:ascii="Roboto" w:hAnsi="Roboto"/>
        <w:b w:val="0"/>
        <w:sz w:val="18"/>
        <w:szCs w:val="18"/>
      </w:rPr>
      <w:t>.2026</w:t>
    </w:r>
    <w:r w:rsidR="000477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16B"/>
    <w:rsid w:val="000005BE"/>
    <w:rsid w:val="00000D03"/>
    <w:rsid w:val="00003310"/>
    <w:rsid w:val="000038A2"/>
    <w:rsid w:val="00006475"/>
    <w:rsid w:val="000076AC"/>
    <w:rsid w:val="00010AF9"/>
    <w:rsid w:val="00012033"/>
    <w:rsid w:val="00012C01"/>
    <w:rsid w:val="0001319A"/>
    <w:rsid w:val="00013D11"/>
    <w:rsid w:val="00013E92"/>
    <w:rsid w:val="000141FC"/>
    <w:rsid w:val="00014B32"/>
    <w:rsid w:val="00016256"/>
    <w:rsid w:val="00016F82"/>
    <w:rsid w:val="00021C1B"/>
    <w:rsid w:val="000240CC"/>
    <w:rsid w:val="000240F9"/>
    <w:rsid w:val="00025F52"/>
    <w:rsid w:val="00026E58"/>
    <w:rsid w:val="00033103"/>
    <w:rsid w:val="000359A8"/>
    <w:rsid w:val="000361FF"/>
    <w:rsid w:val="00043525"/>
    <w:rsid w:val="0004362D"/>
    <w:rsid w:val="00045817"/>
    <w:rsid w:val="0004771B"/>
    <w:rsid w:val="0005036F"/>
    <w:rsid w:val="00051CBE"/>
    <w:rsid w:val="00053986"/>
    <w:rsid w:val="00063C3D"/>
    <w:rsid w:val="00063E25"/>
    <w:rsid w:val="00064B9A"/>
    <w:rsid w:val="000664EC"/>
    <w:rsid w:val="00067ABA"/>
    <w:rsid w:val="000701D3"/>
    <w:rsid w:val="00070E77"/>
    <w:rsid w:val="00072483"/>
    <w:rsid w:val="0007262B"/>
    <w:rsid w:val="00072B04"/>
    <w:rsid w:val="00076C2F"/>
    <w:rsid w:val="00077C0C"/>
    <w:rsid w:val="00080C80"/>
    <w:rsid w:val="00084507"/>
    <w:rsid w:val="00085045"/>
    <w:rsid w:val="000853F1"/>
    <w:rsid w:val="000865DA"/>
    <w:rsid w:val="0008684B"/>
    <w:rsid w:val="00086F73"/>
    <w:rsid w:val="00087F9A"/>
    <w:rsid w:val="00092EB6"/>
    <w:rsid w:val="00094983"/>
    <w:rsid w:val="000960AE"/>
    <w:rsid w:val="000A130A"/>
    <w:rsid w:val="000A236D"/>
    <w:rsid w:val="000A56B9"/>
    <w:rsid w:val="000A5F8C"/>
    <w:rsid w:val="000A61AA"/>
    <w:rsid w:val="000B33C7"/>
    <w:rsid w:val="000B3A0D"/>
    <w:rsid w:val="000B46EB"/>
    <w:rsid w:val="000B5A5F"/>
    <w:rsid w:val="000B5BFD"/>
    <w:rsid w:val="000B7588"/>
    <w:rsid w:val="000C2A67"/>
    <w:rsid w:val="000C61AC"/>
    <w:rsid w:val="000C6CBB"/>
    <w:rsid w:val="000C6E5C"/>
    <w:rsid w:val="000D02C4"/>
    <w:rsid w:val="000D141D"/>
    <w:rsid w:val="000D1850"/>
    <w:rsid w:val="000E111B"/>
    <w:rsid w:val="000E2511"/>
    <w:rsid w:val="000E3486"/>
    <w:rsid w:val="000E35AB"/>
    <w:rsid w:val="000E3DD9"/>
    <w:rsid w:val="000E3F32"/>
    <w:rsid w:val="000E5712"/>
    <w:rsid w:val="000F2C3C"/>
    <w:rsid w:val="000F491A"/>
    <w:rsid w:val="000F592D"/>
    <w:rsid w:val="000F5B26"/>
    <w:rsid w:val="00103846"/>
    <w:rsid w:val="001134C2"/>
    <w:rsid w:val="0011748E"/>
    <w:rsid w:val="00120B37"/>
    <w:rsid w:val="00127BA7"/>
    <w:rsid w:val="00130C9B"/>
    <w:rsid w:val="00132585"/>
    <w:rsid w:val="001360CE"/>
    <w:rsid w:val="00136516"/>
    <w:rsid w:val="00136B62"/>
    <w:rsid w:val="0014288C"/>
    <w:rsid w:val="00142AD4"/>
    <w:rsid w:val="00142FF7"/>
    <w:rsid w:val="00143418"/>
    <w:rsid w:val="00143741"/>
    <w:rsid w:val="00146E2D"/>
    <w:rsid w:val="0015190D"/>
    <w:rsid w:val="0015251B"/>
    <w:rsid w:val="00152535"/>
    <w:rsid w:val="001528A2"/>
    <w:rsid w:val="0015619D"/>
    <w:rsid w:val="00160C98"/>
    <w:rsid w:val="00167929"/>
    <w:rsid w:val="00170786"/>
    <w:rsid w:val="001748AB"/>
    <w:rsid w:val="0018072E"/>
    <w:rsid w:val="00183E4C"/>
    <w:rsid w:val="0018401D"/>
    <w:rsid w:val="00184527"/>
    <w:rsid w:val="001850A9"/>
    <w:rsid w:val="0018619F"/>
    <w:rsid w:val="001936D2"/>
    <w:rsid w:val="00193B2C"/>
    <w:rsid w:val="001942F2"/>
    <w:rsid w:val="001A30C3"/>
    <w:rsid w:val="001A52F2"/>
    <w:rsid w:val="001A6E4F"/>
    <w:rsid w:val="001B2299"/>
    <w:rsid w:val="001B37AB"/>
    <w:rsid w:val="001C0E48"/>
    <w:rsid w:val="001C24E2"/>
    <w:rsid w:val="001C29FA"/>
    <w:rsid w:val="001C4EBE"/>
    <w:rsid w:val="001D076A"/>
    <w:rsid w:val="001D0D21"/>
    <w:rsid w:val="001D0F98"/>
    <w:rsid w:val="001D239A"/>
    <w:rsid w:val="001D2B0F"/>
    <w:rsid w:val="001D4DC2"/>
    <w:rsid w:val="001D595C"/>
    <w:rsid w:val="001D795F"/>
    <w:rsid w:val="001E4BA7"/>
    <w:rsid w:val="001E7B4A"/>
    <w:rsid w:val="001E7D75"/>
    <w:rsid w:val="001E7E6B"/>
    <w:rsid w:val="001F05A8"/>
    <w:rsid w:val="001F1413"/>
    <w:rsid w:val="00201900"/>
    <w:rsid w:val="002020D4"/>
    <w:rsid w:val="00202C3C"/>
    <w:rsid w:val="00205282"/>
    <w:rsid w:val="002058D9"/>
    <w:rsid w:val="00206AC7"/>
    <w:rsid w:val="00207E6B"/>
    <w:rsid w:val="00211198"/>
    <w:rsid w:val="002111F5"/>
    <w:rsid w:val="00211DC6"/>
    <w:rsid w:val="00214C3C"/>
    <w:rsid w:val="00215884"/>
    <w:rsid w:val="002209D9"/>
    <w:rsid w:val="00221447"/>
    <w:rsid w:val="00221ADC"/>
    <w:rsid w:val="00224AB4"/>
    <w:rsid w:val="00225862"/>
    <w:rsid w:val="00227F0B"/>
    <w:rsid w:val="00231F28"/>
    <w:rsid w:val="00232926"/>
    <w:rsid w:val="002364EC"/>
    <w:rsid w:val="0024093E"/>
    <w:rsid w:val="00241F39"/>
    <w:rsid w:val="00243974"/>
    <w:rsid w:val="0024697E"/>
    <w:rsid w:val="002470AD"/>
    <w:rsid w:val="00251286"/>
    <w:rsid w:val="00251717"/>
    <w:rsid w:val="0025563E"/>
    <w:rsid w:val="00255944"/>
    <w:rsid w:val="002568AF"/>
    <w:rsid w:val="002570E9"/>
    <w:rsid w:val="002573F8"/>
    <w:rsid w:val="002575F5"/>
    <w:rsid w:val="00260D7B"/>
    <w:rsid w:val="002658F2"/>
    <w:rsid w:val="002725E2"/>
    <w:rsid w:val="0027523D"/>
    <w:rsid w:val="00275C8C"/>
    <w:rsid w:val="00276234"/>
    <w:rsid w:val="0028527E"/>
    <w:rsid w:val="00287019"/>
    <w:rsid w:val="00290CE4"/>
    <w:rsid w:val="00291140"/>
    <w:rsid w:val="00291850"/>
    <w:rsid w:val="00293011"/>
    <w:rsid w:val="002A2711"/>
    <w:rsid w:val="002A333D"/>
    <w:rsid w:val="002A5970"/>
    <w:rsid w:val="002A65D5"/>
    <w:rsid w:val="002A6D6C"/>
    <w:rsid w:val="002B4827"/>
    <w:rsid w:val="002B5220"/>
    <w:rsid w:val="002B6323"/>
    <w:rsid w:val="002C01C5"/>
    <w:rsid w:val="002C06E3"/>
    <w:rsid w:val="002C6F3A"/>
    <w:rsid w:val="002D19DF"/>
    <w:rsid w:val="002D2167"/>
    <w:rsid w:val="002D2CB0"/>
    <w:rsid w:val="002D4277"/>
    <w:rsid w:val="002D784A"/>
    <w:rsid w:val="002E3085"/>
    <w:rsid w:val="002E5058"/>
    <w:rsid w:val="002E74DF"/>
    <w:rsid w:val="002E7F8B"/>
    <w:rsid w:val="002F1FCA"/>
    <w:rsid w:val="002F2162"/>
    <w:rsid w:val="002F27EF"/>
    <w:rsid w:val="002F3D9C"/>
    <w:rsid w:val="002F531D"/>
    <w:rsid w:val="002F5719"/>
    <w:rsid w:val="002F5A56"/>
    <w:rsid w:val="002F61F3"/>
    <w:rsid w:val="00302C38"/>
    <w:rsid w:val="00305D4D"/>
    <w:rsid w:val="0031186D"/>
    <w:rsid w:val="003122DB"/>
    <w:rsid w:val="00312F6F"/>
    <w:rsid w:val="00320AD6"/>
    <w:rsid w:val="00320B0B"/>
    <w:rsid w:val="00321D4E"/>
    <w:rsid w:val="00326273"/>
    <w:rsid w:val="00326285"/>
    <w:rsid w:val="00326F71"/>
    <w:rsid w:val="00331DFE"/>
    <w:rsid w:val="003355D8"/>
    <w:rsid w:val="00337FF2"/>
    <w:rsid w:val="003413C9"/>
    <w:rsid w:val="0034569A"/>
    <w:rsid w:val="003500B2"/>
    <w:rsid w:val="00351636"/>
    <w:rsid w:val="00353D85"/>
    <w:rsid w:val="00353FAE"/>
    <w:rsid w:val="00357CFA"/>
    <w:rsid w:val="003601ED"/>
    <w:rsid w:val="00362E42"/>
    <w:rsid w:val="003643C4"/>
    <w:rsid w:val="00366E9C"/>
    <w:rsid w:val="00371760"/>
    <w:rsid w:val="003724BD"/>
    <w:rsid w:val="003733FD"/>
    <w:rsid w:val="003762DF"/>
    <w:rsid w:val="00381D46"/>
    <w:rsid w:val="00383F48"/>
    <w:rsid w:val="00385908"/>
    <w:rsid w:val="00387E47"/>
    <w:rsid w:val="00390041"/>
    <w:rsid w:val="003905A1"/>
    <w:rsid w:val="00392E95"/>
    <w:rsid w:val="003930D6"/>
    <w:rsid w:val="003A0560"/>
    <w:rsid w:val="003A353C"/>
    <w:rsid w:val="003A3C3A"/>
    <w:rsid w:val="003B043E"/>
    <w:rsid w:val="003B09F2"/>
    <w:rsid w:val="003B0EFC"/>
    <w:rsid w:val="003B582B"/>
    <w:rsid w:val="003C15FA"/>
    <w:rsid w:val="003C6DA0"/>
    <w:rsid w:val="003D0B45"/>
    <w:rsid w:val="003D16A4"/>
    <w:rsid w:val="003D1CE8"/>
    <w:rsid w:val="003D2A67"/>
    <w:rsid w:val="003D3EE7"/>
    <w:rsid w:val="003D72DD"/>
    <w:rsid w:val="003D7D5B"/>
    <w:rsid w:val="003E2620"/>
    <w:rsid w:val="003E2B01"/>
    <w:rsid w:val="003E36D7"/>
    <w:rsid w:val="003F0C38"/>
    <w:rsid w:val="003F0E34"/>
    <w:rsid w:val="003F1078"/>
    <w:rsid w:val="003F1DD9"/>
    <w:rsid w:val="003F66BE"/>
    <w:rsid w:val="004008D3"/>
    <w:rsid w:val="004009FA"/>
    <w:rsid w:val="00400C45"/>
    <w:rsid w:val="00404533"/>
    <w:rsid w:val="00404D67"/>
    <w:rsid w:val="00405F7A"/>
    <w:rsid w:val="00406864"/>
    <w:rsid w:val="00415262"/>
    <w:rsid w:val="004168EF"/>
    <w:rsid w:val="00416D0B"/>
    <w:rsid w:val="00417985"/>
    <w:rsid w:val="00421063"/>
    <w:rsid w:val="00421872"/>
    <w:rsid w:val="00423116"/>
    <w:rsid w:val="004249D7"/>
    <w:rsid w:val="00432731"/>
    <w:rsid w:val="00433186"/>
    <w:rsid w:val="00433399"/>
    <w:rsid w:val="00433988"/>
    <w:rsid w:val="00441377"/>
    <w:rsid w:val="00443EF7"/>
    <w:rsid w:val="0044573C"/>
    <w:rsid w:val="00445F3D"/>
    <w:rsid w:val="004463A0"/>
    <w:rsid w:val="00446BF3"/>
    <w:rsid w:val="00447455"/>
    <w:rsid w:val="00447E43"/>
    <w:rsid w:val="004537CF"/>
    <w:rsid w:val="004574F1"/>
    <w:rsid w:val="004631FF"/>
    <w:rsid w:val="00467C37"/>
    <w:rsid w:val="0047181C"/>
    <w:rsid w:val="00474199"/>
    <w:rsid w:val="00474CD9"/>
    <w:rsid w:val="00477B4F"/>
    <w:rsid w:val="00484756"/>
    <w:rsid w:val="00487E9C"/>
    <w:rsid w:val="00494079"/>
    <w:rsid w:val="00494793"/>
    <w:rsid w:val="00494DB7"/>
    <w:rsid w:val="004A0C2C"/>
    <w:rsid w:val="004A2696"/>
    <w:rsid w:val="004A3598"/>
    <w:rsid w:val="004A4D01"/>
    <w:rsid w:val="004A67AC"/>
    <w:rsid w:val="004B5DFE"/>
    <w:rsid w:val="004B6E3C"/>
    <w:rsid w:val="004B7041"/>
    <w:rsid w:val="004B7C80"/>
    <w:rsid w:val="004C002E"/>
    <w:rsid w:val="004C2914"/>
    <w:rsid w:val="004C2C8D"/>
    <w:rsid w:val="004C3E57"/>
    <w:rsid w:val="004C4333"/>
    <w:rsid w:val="004C6746"/>
    <w:rsid w:val="004D5729"/>
    <w:rsid w:val="004E18FA"/>
    <w:rsid w:val="004E23C8"/>
    <w:rsid w:val="004E4178"/>
    <w:rsid w:val="004E7221"/>
    <w:rsid w:val="004F04EB"/>
    <w:rsid w:val="004F1A5A"/>
    <w:rsid w:val="004F3788"/>
    <w:rsid w:val="004F6A89"/>
    <w:rsid w:val="004F76C0"/>
    <w:rsid w:val="004F7F36"/>
    <w:rsid w:val="00500DDD"/>
    <w:rsid w:val="00500EF0"/>
    <w:rsid w:val="0050248A"/>
    <w:rsid w:val="0050426A"/>
    <w:rsid w:val="00505EC1"/>
    <w:rsid w:val="00507B4C"/>
    <w:rsid w:val="00510065"/>
    <w:rsid w:val="00511A02"/>
    <w:rsid w:val="00511EAA"/>
    <w:rsid w:val="005151E7"/>
    <w:rsid w:val="00520060"/>
    <w:rsid w:val="0052099F"/>
    <w:rsid w:val="0052150A"/>
    <w:rsid w:val="00522A04"/>
    <w:rsid w:val="00523774"/>
    <w:rsid w:val="00526765"/>
    <w:rsid w:val="00527837"/>
    <w:rsid w:val="00531F05"/>
    <w:rsid w:val="00532EE0"/>
    <w:rsid w:val="00536F20"/>
    <w:rsid w:val="00541977"/>
    <w:rsid w:val="0054410D"/>
    <w:rsid w:val="00544D64"/>
    <w:rsid w:val="005529D6"/>
    <w:rsid w:val="005531B1"/>
    <w:rsid w:val="005546E6"/>
    <w:rsid w:val="0055474B"/>
    <w:rsid w:val="00556D3B"/>
    <w:rsid w:val="00557679"/>
    <w:rsid w:val="005604FE"/>
    <w:rsid w:val="00561894"/>
    <w:rsid w:val="00561999"/>
    <w:rsid w:val="00562F90"/>
    <w:rsid w:val="00565D4D"/>
    <w:rsid w:val="005679C0"/>
    <w:rsid w:val="005751E2"/>
    <w:rsid w:val="00581112"/>
    <w:rsid w:val="0058240D"/>
    <w:rsid w:val="0058492B"/>
    <w:rsid w:val="00586817"/>
    <w:rsid w:val="00593953"/>
    <w:rsid w:val="00593967"/>
    <w:rsid w:val="00594E37"/>
    <w:rsid w:val="005956D7"/>
    <w:rsid w:val="005965E6"/>
    <w:rsid w:val="005A1E58"/>
    <w:rsid w:val="005A7601"/>
    <w:rsid w:val="005B454A"/>
    <w:rsid w:val="005B473F"/>
    <w:rsid w:val="005B4828"/>
    <w:rsid w:val="005B7639"/>
    <w:rsid w:val="005C05C6"/>
    <w:rsid w:val="005C0782"/>
    <w:rsid w:val="005C296A"/>
    <w:rsid w:val="005C5067"/>
    <w:rsid w:val="005D0B9E"/>
    <w:rsid w:val="005D0F91"/>
    <w:rsid w:val="005D1796"/>
    <w:rsid w:val="005D4027"/>
    <w:rsid w:val="005E1E03"/>
    <w:rsid w:val="005E2C69"/>
    <w:rsid w:val="005E2CC9"/>
    <w:rsid w:val="005E60A2"/>
    <w:rsid w:val="005E7F64"/>
    <w:rsid w:val="005F5EB9"/>
    <w:rsid w:val="005F6EC7"/>
    <w:rsid w:val="0060178E"/>
    <w:rsid w:val="00601B1C"/>
    <w:rsid w:val="00603593"/>
    <w:rsid w:val="00604B3A"/>
    <w:rsid w:val="00607287"/>
    <w:rsid w:val="00607419"/>
    <w:rsid w:val="006127D5"/>
    <w:rsid w:val="006151C9"/>
    <w:rsid w:val="0061612C"/>
    <w:rsid w:val="006204AE"/>
    <w:rsid w:val="00622A30"/>
    <w:rsid w:val="00622ADC"/>
    <w:rsid w:val="006237BD"/>
    <w:rsid w:val="00625C37"/>
    <w:rsid w:val="00627AA9"/>
    <w:rsid w:val="00627C35"/>
    <w:rsid w:val="00627C7B"/>
    <w:rsid w:val="00629567"/>
    <w:rsid w:val="006312FC"/>
    <w:rsid w:val="00632E48"/>
    <w:rsid w:val="00634327"/>
    <w:rsid w:val="00634E8B"/>
    <w:rsid w:val="00637136"/>
    <w:rsid w:val="006476FA"/>
    <w:rsid w:val="00650B82"/>
    <w:rsid w:val="006523BE"/>
    <w:rsid w:val="00653EC4"/>
    <w:rsid w:val="00654F02"/>
    <w:rsid w:val="00655762"/>
    <w:rsid w:val="00657398"/>
    <w:rsid w:val="00660423"/>
    <w:rsid w:val="00661EDD"/>
    <w:rsid w:val="006724B2"/>
    <w:rsid w:val="00672BF1"/>
    <w:rsid w:val="00675F1D"/>
    <w:rsid w:val="00692FF1"/>
    <w:rsid w:val="00696BC3"/>
    <w:rsid w:val="006A3113"/>
    <w:rsid w:val="006A5BBA"/>
    <w:rsid w:val="006A6ECC"/>
    <w:rsid w:val="006A6F30"/>
    <w:rsid w:val="006B337D"/>
    <w:rsid w:val="006B5F06"/>
    <w:rsid w:val="006C2079"/>
    <w:rsid w:val="006C40F7"/>
    <w:rsid w:val="006C6340"/>
    <w:rsid w:val="006D025C"/>
    <w:rsid w:val="006D192E"/>
    <w:rsid w:val="006D2D27"/>
    <w:rsid w:val="006D43C6"/>
    <w:rsid w:val="006D5701"/>
    <w:rsid w:val="006E11DF"/>
    <w:rsid w:val="006E1E83"/>
    <w:rsid w:val="006E2C7A"/>
    <w:rsid w:val="006E2D21"/>
    <w:rsid w:val="006E3743"/>
    <w:rsid w:val="006E734C"/>
    <w:rsid w:val="006F234B"/>
    <w:rsid w:val="006F25C5"/>
    <w:rsid w:val="006F2B31"/>
    <w:rsid w:val="006F4BD6"/>
    <w:rsid w:val="006FE269"/>
    <w:rsid w:val="0070059E"/>
    <w:rsid w:val="00702C4B"/>
    <w:rsid w:val="007062F7"/>
    <w:rsid w:val="00706423"/>
    <w:rsid w:val="00710834"/>
    <w:rsid w:val="0071724F"/>
    <w:rsid w:val="00722920"/>
    <w:rsid w:val="00725109"/>
    <w:rsid w:val="00725FBC"/>
    <w:rsid w:val="0072CD3A"/>
    <w:rsid w:val="007308AE"/>
    <w:rsid w:val="00731CC1"/>
    <w:rsid w:val="00737AAB"/>
    <w:rsid w:val="007503AA"/>
    <w:rsid w:val="00755CA4"/>
    <w:rsid w:val="00755FF0"/>
    <w:rsid w:val="00757A71"/>
    <w:rsid w:val="00760C3C"/>
    <w:rsid w:val="00761769"/>
    <w:rsid w:val="007621AF"/>
    <w:rsid w:val="00766E40"/>
    <w:rsid w:val="00770037"/>
    <w:rsid w:val="0077129F"/>
    <w:rsid w:val="0077567A"/>
    <w:rsid w:val="00776AE8"/>
    <w:rsid w:val="00777248"/>
    <w:rsid w:val="00787465"/>
    <w:rsid w:val="00787C02"/>
    <w:rsid w:val="0079365C"/>
    <w:rsid w:val="007940F7"/>
    <w:rsid w:val="0079545D"/>
    <w:rsid w:val="007A23AD"/>
    <w:rsid w:val="007A2997"/>
    <w:rsid w:val="007A5EBA"/>
    <w:rsid w:val="007A6F59"/>
    <w:rsid w:val="007B1733"/>
    <w:rsid w:val="007B18C2"/>
    <w:rsid w:val="007B2BD4"/>
    <w:rsid w:val="007B6BFE"/>
    <w:rsid w:val="007C1730"/>
    <w:rsid w:val="007C22CD"/>
    <w:rsid w:val="007C4A55"/>
    <w:rsid w:val="007D182A"/>
    <w:rsid w:val="007D6AF0"/>
    <w:rsid w:val="007D7E08"/>
    <w:rsid w:val="007E003A"/>
    <w:rsid w:val="007E0BAF"/>
    <w:rsid w:val="007E1346"/>
    <w:rsid w:val="007E3321"/>
    <w:rsid w:val="007E5170"/>
    <w:rsid w:val="007E539D"/>
    <w:rsid w:val="007E71A8"/>
    <w:rsid w:val="007E7662"/>
    <w:rsid w:val="007F1AD4"/>
    <w:rsid w:val="007F4525"/>
    <w:rsid w:val="00801A5F"/>
    <w:rsid w:val="00812347"/>
    <w:rsid w:val="00814543"/>
    <w:rsid w:val="0081727F"/>
    <w:rsid w:val="00817364"/>
    <w:rsid w:val="00823AE9"/>
    <w:rsid w:val="0082538E"/>
    <w:rsid w:val="0082582C"/>
    <w:rsid w:val="00827BCA"/>
    <w:rsid w:val="008333DC"/>
    <w:rsid w:val="00837D0D"/>
    <w:rsid w:val="008456A9"/>
    <w:rsid w:val="00845953"/>
    <w:rsid w:val="00846F3D"/>
    <w:rsid w:val="00850E95"/>
    <w:rsid w:val="00854EDB"/>
    <w:rsid w:val="00855D7E"/>
    <w:rsid w:val="008571B1"/>
    <w:rsid w:val="00860760"/>
    <w:rsid w:val="008625A9"/>
    <w:rsid w:val="008631C0"/>
    <w:rsid w:val="008704F2"/>
    <w:rsid w:val="008744B8"/>
    <w:rsid w:val="008755A7"/>
    <w:rsid w:val="00875F2E"/>
    <w:rsid w:val="008766BE"/>
    <w:rsid w:val="0088237E"/>
    <w:rsid w:val="00885B82"/>
    <w:rsid w:val="008866AF"/>
    <w:rsid w:val="008870D5"/>
    <w:rsid w:val="00890358"/>
    <w:rsid w:val="00891403"/>
    <w:rsid w:val="00892196"/>
    <w:rsid w:val="0089511A"/>
    <w:rsid w:val="00896093"/>
    <w:rsid w:val="00897AF0"/>
    <w:rsid w:val="008A1906"/>
    <w:rsid w:val="008A37D2"/>
    <w:rsid w:val="008A5F9B"/>
    <w:rsid w:val="008A7CF7"/>
    <w:rsid w:val="008A7D43"/>
    <w:rsid w:val="008B27DA"/>
    <w:rsid w:val="008B3388"/>
    <w:rsid w:val="008C60D1"/>
    <w:rsid w:val="008C7BFE"/>
    <w:rsid w:val="008D2035"/>
    <w:rsid w:val="008D3DC4"/>
    <w:rsid w:val="008D4849"/>
    <w:rsid w:val="008D55D0"/>
    <w:rsid w:val="008E0A22"/>
    <w:rsid w:val="008E4048"/>
    <w:rsid w:val="008E55EF"/>
    <w:rsid w:val="008E584F"/>
    <w:rsid w:val="008E608A"/>
    <w:rsid w:val="008F0970"/>
    <w:rsid w:val="008F174A"/>
    <w:rsid w:val="008F244E"/>
    <w:rsid w:val="008F3FB1"/>
    <w:rsid w:val="008F6693"/>
    <w:rsid w:val="00900799"/>
    <w:rsid w:val="00903CCE"/>
    <w:rsid w:val="009059D2"/>
    <w:rsid w:val="00905A38"/>
    <w:rsid w:val="00910E5B"/>
    <w:rsid w:val="00914CDD"/>
    <w:rsid w:val="00917364"/>
    <w:rsid w:val="009213DF"/>
    <w:rsid w:val="00921C9B"/>
    <w:rsid w:val="00922070"/>
    <w:rsid w:val="009269BF"/>
    <w:rsid w:val="00930C20"/>
    <w:rsid w:val="00932D09"/>
    <w:rsid w:val="00934750"/>
    <w:rsid w:val="00934B48"/>
    <w:rsid w:val="00937169"/>
    <w:rsid w:val="00944F17"/>
    <w:rsid w:val="00946BFC"/>
    <w:rsid w:val="009478F4"/>
    <w:rsid w:val="00950409"/>
    <w:rsid w:val="00951925"/>
    <w:rsid w:val="00953DA0"/>
    <w:rsid w:val="00954F28"/>
    <w:rsid w:val="00956FB4"/>
    <w:rsid w:val="00960072"/>
    <w:rsid w:val="00961626"/>
    <w:rsid w:val="0096387F"/>
    <w:rsid w:val="00965C06"/>
    <w:rsid w:val="00966CA6"/>
    <w:rsid w:val="00970157"/>
    <w:rsid w:val="00970525"/>
    <w:rsid w:val="00970628"/>
    <w:rsid w:val="00974D10"/>
    <w:rsid w:val="00976E15"/>
    <w:rsid w:val="009777EE"/>
    <w:rsid w:val="00977C0C"/>
    <w:rsid w:val="00980AC4"/>
    <w:rsid w:val="0098317F"/>
    <w:rsid w:val="00983A61"/>
    <w:rsid w:val="00985D51"/>
    <w:rsid w:val="00986A04"/>
    <w:rsid w:val="00987184"/>
    <w:rsid w:val="00987D2E"/>
    <w:rsid w:val="00990836"/>
    <w:rsid w:val="0099238B"/>
    <w:rsid w:val="009A0D64"/>
    <w:rsid w:val="009A388E"/>
    <w:rsid w:val="009A5E28"/>
    <w:rsid w:val="009A78B1"/>
    <w:rsid w:val="009B32BD"/>
    <w:rsid w:val="009B50D2"/>
    <w:rsid w:val="009B7985"/>
    <w:rsid w:val="009B7A82"/>
    <w:rsid w:val="009C0615"/>
    <w:rsid w:val="009C08A3"/>
    <w:rsid w:val="009C787F"/>
    <w:rsid w:val="009D6DDE"/>
    <w:rsid w:val="009D7FB6"/>
    <w:rsid w:val="009E0A25"/>
    <w:rsid w:val="009E1C75"/>
    <w:rsid w:val="009E2E47"/>
    <w:rsid w:val="009F6D78"/>
    <w:rsid w:val="00A0069D"/>
    <w:rsid w:val="00A00815"/>
    <w:rsid w:val="00A012C0"/>
    <w:rsid w:val="00A05835"/>
    <w:rsid w:val="00A07879"/>
    <w:rsid w:val="00A107AD"/>
    <w:rsid w:val="00A120B7"/>
    <w:rsid w:val="00A12D5C"/>
    <w:rsid w:val="00A17293"/>
    <w:rsid w:val="00A24559"/>
    <w:rsid w:val="00A30711"/>
    <w:rsid w:val="00A30EFE"/>
    <w:rsid w:val="00A315BC"/>
    <w:rsid w:val="00A324A0"/>
    <w:rsid w:val="00A35F4B"/>
    <w:rsid w:val="00A37BB1"/>
    <w:rsid w:val="00A37C21"/>
    <w:rsid w:val="00A41472"/>
    <w:rsid w:val="00A5491E"/>
    <w:rsid w:val="00A621EE"/>
    <w:rsid w:val="00A62573"/>
    <w:rsid w:val="00A63401"/>
    <w:rsid w:val="00A6372D"/>
    <w:rsid w:val="00A6399F"/>
    <w:rsid w:val="00A65B96"/>
    <w:rsid w:val="00A67099"/>
    <w:rsid w:val="00A67243"/>
    <w:rsid w:val="00A71279"/>
    <w:rsid w:val="00A71F0F"/>
    <w:rsid w:val="00A72CF1"/>
    <w:rsid w:val="00A7406F"/>
    <w:rsid w:val="00A74FDB"/>
    <w:rsid w:val="00A76ACB"/>
    <w:rsid w:val="00A7738A"/>
    <w:rsid w:val="00A82464"/>
    <w:rsid w:val="00A84E75"/>
    <w:rsid w:val="00A853AA"/>
    <w:rsid w:val="00A8772D"/>
    <w:rsid w:val="00A93AB1"/>
    <w:rsid w:val="00A97427"/>
    <w:rsid w:val="00AA103F"/>
    <w:rsid w:val="00AA5330"/>
    <w:rsid w:val="00AA756E"/>
    <w:rsid w:val="00AA78BC"/>
    <w:rsid w:val="00AA7B77"/>
    <w:rsid w:val="00AB0B71"/>
    <w:rsid w:val="00AB2CF7"/>
    <w:rsid w:val="00AB403B"/>
    <w:rsid w:val="00AC1F84"/>
    <w:rsid w:val="00AC4BC9"/>
    <w:rsid w:val="00AC58C1"/>
    <w:rsid w:val="00AC609C"/>
    <w:rsid w:val="00AC7409"/>
    <w:rsid w:val="00AD11D8"/>
    <w:rsid w:val="00AD3BB9"/>
    <w:rsid w:val="00AD4727"/>
    <w:rsid w:val="00AD4769"/>
    <w:rsid w:val="00AD4C69"/>
    <w:rsid w:val="00AE0987"/>
    <w:rsid w:val="00AE0F7D"/>
    <w:rsid w:val="00AE2839"/>
    <w:rsid w:val="00AE34B2"/>
    <w:rsid w:val="00AE3BC9"/>
    <w:rsid w:val="00AE4B72"/>
    <w:rsid w:val="00AF0627"/>
    <w:rsid w:val="00AF4E3A"/>
    <w:rsid w:val="00AF4ED5"/>
    <w:rsid w:val="00AF66DD"/>
    <w:rsid w:val="00AF6854"/>
    <w:rsid w:val="00B05371"/>
    <w:rsid w:val="00B075BC"/>
    <w:rsid w:val="00B10DE8"/>
    <w:rsid w:val="00B12542"/>
    <w:rsid w:val="00B1538B"/>
    <w:rsid w:val="00B156C5"/>
    <w:rsid w:val="00B15CDB"/>
    <w:rsid w:val="00B178E2"/>
    <w:rsid w:val="00B17AA8"/>
    <w:rsid w:val="00B22B53"/>
    <w:rsid w:val="00B22D5A"/>
    <w:rsid w:val="00B27CD7"/>
    <w:rsid w:val="00B31ACC"/>
    <w:rsid w:val="00B35393"/>
    <w:rsid w:val="00B35F0B"/>
    <w:rsid w:val="00B36296"/>
    <w:rsid w:val="00B3731A"/>
    <w:rsid w:val="00B40858"/>
    <w:rsid w:val="00B47CD0"/>
    <w:rsid w:val="00B506C6"/>
    <w:rsid w:val="00B5153A"/>
    <w:rsid w:val="00B51AD7"/>
    <w:rsid w:val="00B5215E"/>
    <w:rsid w:val="00B52277"/>
    <w:rsid w:val="00B53136"/>
    <w:rsid w:val="00B54F7E"/>
    <w:rsid w:val="00B56222"/>
    <w:rsid w:val="00B56A41"/>
    <w:rsid w:val="00B6038B"/>
    <w:rsid w:val="00B6080A"/>
    <w:rsid w:val="00B6195F"/>
    <w:rsid w:val="00B62805"/>
    <w:rsid w:val="00B70CDA"/>
    <w:rsid w:val="00B747BD"/>
    <w:rsid w:val="00B75C3F"/>
    <w:rsid w:val="00B76DC0"/>
    <w:rsid w:val="00B82826"/>
    <w:rsid w:val="00B84A6B"/>
    <w:rsid w:val="00B84A82"/>
    <w:rsid w:val="00B853EE"/>
    <w:rsid w:val="00B86DFB"/>
    <w:rsid w:val="00B90C84"/>
    <w:rsid w:val="00B94115"/>
    <w:rsid w:val="00B948C9"/>
    <w:rsid w:val="00B949DB"/>
    <w:rsid w:val="00B97649"/>
    <w:rsid w:val="00B97D1F"/>
    <w:rsid w:val="00BA03F7"/>
    <w:rsid w:val="00BA1272"/>
    <w:rsid w:val="00BA40D4"/>
    <w:rsid w:val="00BA44C3"/>
    <w:rsid w:val="00BA4ECE"/>
    <w:rsid w:val="00BA5B16"/>
    <w:rsid w:val="00BB4A86"/>
    <w:rsid w:val="00BB60E4"/>
    <w:rsid w:val="00BC2BD3"/>
    <w:rsid w:val="00BC2DA7"/>
    <w:rsid w:val="00BC4F81"/>
    <w:rsid w:val="00BC5FE9"/>
    <w:rsid w:val="00BC6519"/>
    <w:rsid w:val="00BD19C3"/>
    <w:rsid w:val="00BD392D"/>
    <w:rsid w:val="00BD3D96"/>
    <w:rsid w:val="00BD3FB4"/>
    <w:rsid w:val="00BD4162"/>
    <w:rsid w:val="00BD566D"/>
    <w:rsid w:val="00BD578A"/>
    <w:rsid w:val="00BD7237"/>
    <w:rsid w:val="00BE058D"/>
    <w:rsid w:val="00BE1432"/>
    <w:rsid w:val="00BE2A2F"/>
    <w:rsid w:val="00BE3A9C"/>
    <w:rsid w:val="00BE5B1C"/>
    <w:rsid w:val="00BE6477"/>
    <w:rsid w:val="00BE7F8D"/>
    <w:rsid w:val="00BF0A51"/>
    <w:rsid w:val="00BF12C8"/>
    <w:rsid w:val="00BF1AD6"/>
    <w:rsid w:val="00BF4EF5"/>
    <w:rsid w:val="00BF5841"/>
    <w:rsid w:val="00BF5DF7"/>
    <w:rsid w:val="00BF5E6C"/>
    <w:rsid w:val="00BF76B9"/>
    <w:rsid w:val="00C013CA"/>
    <w:rsid w:val="00C01A92"/>
    <w:rsid w:val="00C02408"/>
    <w:rsid w:val="00C038C5"/>
    <w:rsid w:val="00C03E0F"/>
    <w:rsid w:val="00C0481D"/>
    <w:rsid w:val="00C063AE"/>
    <w:rsid w:val="00C071CB"/>
    <w:rsid w:val="00C07215"/>
    <w:rsid w:val="00C108A2"/>
    <w:rsid w:val="00C11DF7"/>
    <w:rsid w:val="00C12591"/>
    <w:rsid w:val="00C131F0"/>
    <w:rsid w:val="00C15FFA"/>
    <w:rsid w:val="00C178F3"/>
    <w:rsid w:val="00C17F99"/>
    <w:rsid w:val="00C230E8"/>
    <w:rsid w:val="00C2685E"/>
    <w:rsid w:val="00C27BD3"/>
    <w:rsid w:val="00C30599"/>
    <w:rsid w:val="00C30785"/>
    <w:rsid w:val="00C321AE"/>
    <w:rsid w:val="00C342E0"/>
    <w:rsid w:val="00C356E6"/>
    <w:rsid w:val="00C403F5"/>
    <w:rsid w:val="00C424AB"/>
    <w:rsid w:val="00C429D3"/>
    <w:rsid w:val="00C42C55"/>
    <w:rsid w:val="00C43130"/>
    <w:rsid w:val="00C43BB8"/>
    <w:rsid w:val="00C44BB9"/>
    <w:rsid w:val="00C44C86"/>
    <w:rsid w:val="00C4654D"/>
    <w:rsid w:val="00C51685"/>
    <w:rsid w:val="00C53183"/>
    <w:rsid w:val="00C57B36"/>
    <w:rsid w:val="00C63620"/>
    <w:rsid w:val="00C67812"/>
    <w:rsid w:val="00C7060D"/>
    <w:rsid w:val="00C71525"/>
    <w:rsid w:val="00C71561"/>
    <w:rsid w:val="00C7284F"/>
    <w:rsid w:val="00C72BF8"/>
    <w:rsid w:val="00C74703"/>
    <w:rsid w:val="00C74B12"/>
    <w:rsid w:val="00C75063"/>
    <w:rsid w:val="00C77966"/>
    <w:rsid w:val="00C77B3F"/>
    <w:rsid w:val="00C77F82"/>
    <w:rsid w:val="00C81A05"/>
    <w:rsid w:val="00C81BB8"/>
    <w:rsid w:val="00C823FA"/>
    <w:rsid w:val="00C8335A"/>
    <w:rsid w:val="00C85859"/>
    <w:rsid w:val="00C90D86"/>
    <w:rsid w:val="00C96D7C"/>
    <w:rsid w:val="00C970FD"/>
    <w:rsid w:val="00C97A40"/>
    <w:rsid w:val="00CA0B88"/>
    <w:rsid w:val="00CA2754"/>
    <w:rsid w:val="00CA384F"/>
    <w:rsid w:val="00CB3126"/>
    <w:rsid w:val="00CB527F"/>
    <w:rsid w:val="00CB5C44"/>
    <w:rsid w:val="00CB6465"/>
    <w:rsid w:val="00CB7155"/>
    <w:rsid w:val="00CB7AE5"/>
    <w:rsid w:val="00CC109C"/>
    <w:rsid w:val="00CC2B6C"/>
    <w:rsid w:val="00CC3CC1"/>
    <w:rsid w:val="00CC4ABA"/>
    <w:rsid w:val="00CC5E8D"/>
    <w:rsid w:val="00CD0B0B"/>
    <w:rsid w:val="00CD4C20"/>
    <w:rsid w:val="00CD51C4"/>
    <w:rsid w:val="00CD5251"/>
    <w:rsid w:val="00CD60C9"/>
    <w:rsid w:val="00CD65F9"/>
    <w:rsid w:val="00CE25A8"/>
    <w:rsid w:val="00CE469E"/>
    <w:rsid w:val="00CE511D"/>
    <w:rsid w:val="00CE6515"/>
    <w:rsid w:val="00CF0213"/>
    <w:rsid w:val="00CF08BC"/>
    <w:rsid w:val="00CF2105"/>
    <w:rsid w:val="00CF38AA"/>
    <w:rsid w:val="00CF4B55"/>
    <w:rsid w:val="00D056F0"/>
    <w:rsid w:val="00D10744"/>
    <w:rsid w:val="00D11112"/>
    <w:rsid w:val="00D13189"/>
    <w:rsid w:val="00D1455D"/>
    <w:rsid w:val="00D149EA"/>
    <w:rsid w:val="00D1720B"/>
    <w:rsid w:val="00D1760B"/>
    <w:rsid w:val="00D20AC0"/>
    <w:rsid w:val="00D21CD0"/>
    <w:rsid w:val="00D25055"/>
    <w:rsid w:val="00D254E3"/>
    <w:rsid w:val="00D256F7"/>
    <w:rsid w:val="00D2623C"/>
    <w:rsid w:val="00D2692B"/>
    <w:rsid w:val="00D26A04"/>
    <w:rsid w:val="00D2799C"/>
    <w:rsid w:val="00D31C89"/>
    <w:rsid w:val="00D31E05"/>
    <w:rsid w:val="00D3313B"/>
    <w:rsid w:val="00D33150"/>
    <w:rsid w:val="00D34855"/>
    <w:rsid w:val="00D34D6C"/>
    <w:rsid w:val="00D36240"/>
    <w:rsid w:val="00D36F94"/>
    <w:rsid w:val="00D37556"/>
    <w:rsid w:val="00D406AF"/>
    <w:rsid w:val="00D42ADF"/>
    <w:rsid w:val="00D46B59"/>
    <w:rsid w:val="00D477D5"/>
    <w:rsid w:val="00D52F83"/>
    <w:rsid w:val="00D57B52"/>
    <w:rsid w:val="00D60F55"/>
    <w:rsid w:val="00D62CF4"/>
    <w:rsid w:val="00D63177"/>
    <w:rsid w:val="00D63F21"/>
    <w:rsid w:val="00D64C2F"/>
    <w:rsid w:val="00D67D7B"/>
    <w:rsid w:val="00D734D6"/>
    <w:rsid w:val="00D74B0E"/>
    <w:rsid w:val="00D81333"/>
    <w:rsid w:val="00D831E2"/>
    <w:rsid w:val="00D84A32"/>
    <w:rsid w:val="00D9080B"/>
    <w:rsid w:val="00D92C2B"/>
    <w:rsid w:val="00D92E1A"/>
    <w:rsid w:val="00D9434E"/>
    <w:rsid w:val="00D954CD"/>
    <w:rsid w:val="00DA02D0"/>
    <w:rsid w:val="00DA2640"/>
    <w:rsid w:val="00DA35A0"/>
    <w:rsid w:val="00DA360F"/>
    <w:rsid w:val="00DA4212"/>
    <w:rsid w:val="00DA55F9"/>
    <w:rsid w:val="00DA64E8"/>
    <w:rsid w:val="00DB2D0F"/>
    <w:rsid w:val="00DB3A97"/>
    <w:rsid w:val="00DB4B76"/>
    <w:rsid w:val="00DB7855"/>
    <w:rsid w:val="00DC044E"/>
    <w:rsid w:val="00DC1C79"/>
    <w:rsid w:val="00DC2637"/>
    <w:rsid w:val="00DC333E"/>
    <w:rsid w:val="00DC343C"/>
    <w:rsid w:val="00DD36E6"/>
    <w:rsid w:val="00DD6586"/>
    <w:rsid w:val="00DE1F48"/>
    <w:rsid w:val="00DE4CFD"/>
    <w:rsid w:val="00DE5B4B"/>
    <w:rsid w:val="00DE7329"/>
    <w:rsid w:val="00DE73B5"/>
    <w:rsid w:val="00DF1B44"/>
    <w:rsid w:val="00DF3F52"/>
    <w:rsid w:val="00DF53C7"/>
    <w:rsid w:val="00DF7F1A"/>
    <w:rsid w:val="00E01159"/>
    <w:rsid w:val="00E03CB9"/>
    <w:rsid w:val="00E04EA0"/>
    <w:rsid w:val="00E04ECF"/>
    <w:rsid w:val="00E056E5"/>
    <w:rsid w:val="00E06E3C"/>
    <w:rsid w:val="00E076BE"/>
    <w:rsid w:val="00E13B1E"/>
    <w:rsid w:val="00E14FC4"/>
    <w:rsid w:val="00E30C0A"/>
    <w:rsid w:val="00E31BFF"/>
    <w:rsid w:val="00E32E9C"/>
    <w:rsid w:val="00E33606"/>
    <w:rsid w:val="00E3503D"/>
    <w:rsid w:val="00E364BF"/>
    <w:rsid w:val="00E37562"/>
    <w:rsid w:val="00E41451"/>
    <w:rsid w:val="00E4328A"/>
    <w:rsid w:val="00E46A97"/>
    <w:rsid w:val="00E47D73"/>
    <w:rsid w:val="00E511F5"/>
    <w:rsid w:val="00E522F3"/>
    <w:rsid w:val="00E536E5"/>
    <w:rsid w:val="00E55733"/>
    <w:rsid w:val="00E561B1"/>
    <w:rsid w:val="00E60C69"/>
    <w:rsid w:val="00E60F9D"/>
    <w:rsid w:val="00E614D6"/>
    <w:rsid w:val="00E63076"/>
    <w:rsid w:val="00E63181"/>
    <w:rsid w:val="00E65F20"/>
    <w:rsid w:val="00E71DA6"/>
    <w:rsid w:val="00E82CBE"/>
    <w:rsid w:val="00E82D24"/>
    <w:rsid w:val="00E83877"/>
    <w:rsid w:val="00E83C06"/>
    <w:rsid w:val="00E853A7"/>
    <w:rsid w:val="00E8672A"/>
    <w:rsid w:val="00E87B50"/>
    <w:rsid w:val="00E931AA"/>
    <w:rsid w:val="00E932AD"/>
    <w:rsid w:val="00E95439"/>
    <w:rsid w:val="00E96AA3"/>
    <w:rsid w:val="00E97EC1"/>
    <w:rsid w:val="00EA0EFA"/>
    <w:rsid w:val="00EA12CF"/>
    <w:rsid w:val="00EA2A08"/>
    <w:rsid w:val="00EA456A"/>
    <w:rsid w:val="00EA48D9"/>
    <w:rsid w:val="00EA6D96"/>
    <w:rsid w:val="00EA7158"/>
    <w:rsid w:val="00EB0DA1"/>
    <w:rsid w:val="00EB12B3"/>
    <w:rsid w:val="00EB2161"/>
    <w:rsid w:val="00EB6FC4"/>
    <w:rsid w:val="00EC258F"/>
    <w:rsid w:val="00EC51C3"/>
    <w:rsid w:val="00EC7B8E"/>
    <w:rsid w:val="00ED04D7"/>
    <w:rsid w:val="00ED1ADB"/>
    <w:rsid w:val="00ED6D79"/>
    <w:rsid w:val="00ED738D"/>
    <w:rsid w:val="00EE271F"/>
    <w:rsid w:val="00EE42F2"/>
    <w:rsid w:val="00EE45E1"/>
    <w:rsid w:val="00EE6DC0"/>
    <w:rsid w:val="00EE7781"/>
    <w:rsid w:val="00EF151A"/>
    <w:rsid w:val="00EF1FC4"/>
    <w:rsid w:val="00EF3781"/>
    <w:rsid w:val="00EF4328"/>
    <w:rsid w:val="00EF46A7"/>
    <w:rsid w:val="00F01B27"/>
    <w:rsid w:val="00F02E5B"/>
    <w:rsid w:val="00F0387B"/>
    <w:rsid w:val="00F04C12"/>
    <w:rsid w:val="00F050EF"/>
    <w:rsid w:val="00F07FC1"/>
    <w:rsid w:val="00F10D59"/>
    <w:rsid w:val="00F12939"/>
    <w:rsid w:val="00F1343C"/>
    <w:rsid w:val="00F168AD"/>
    <w:rsid w:val="00F21F6C"/>
    <w:rsid w:val="00F252CC"/>
    <w:rsid w:val="00F25ADB"/>
    <w:rsid w:val="00F26D99"/>
    <w:rsid w:val="00F27671"/>
    <w:rsid w:val="00F31D80"/>
    <w:rsid w:val="00F32F0B"/>
    <w:rsid w:val="00F33FBA"/>
    <w:rsid w:val="00F3721E"/>
    <w:rsid w:val="00F41AAE"/>
    <w:rsid w:val="00F44C47"/>
    <w:rsid w:val="00F47A12"/>
    <w:rsid w:val="00F50329"/>
    <w:rsid w:val="00F51D0B"/>
    <w:rsid w:val="00F545EA"/>
    <w:rsid w:val="00F549F5"/>
    <w:rsid w:val="00F56EAD"/>
    <w:rsid w:val="00F56F35"/>
    <w:rsid w:val="00F573D7"/>
    <w:rsid w:val="00F6289A"/>
    <w:rsid w:val="00F64A2F"/>
    <w:rsid w:val="00F66D04"/>
    <w:rsid w:val="00F70974"/>
    <w:rsid w:val="00F715C4"/>
    <w:rsid w:val="00F71C3C"/>
    <w:rsid w:val="00F727CA"/>
    <w:rsid w:val="00F73F95"/>
    <w:rsid w:val="00F7745A"/>
    <w:rsid w:val="00F77773"/>
    <w:rsid w:val="00F934B9"/>
    <w:rsid w:val="00F95AF6"/>
    <w:rsid w:val="00F96159"/>
    <w:rsid w:val="00FA1975"/>
    <w:rsid w:val="00FA1C45"/>
    <w:rsid w:val="00FA2255"/>
    <w:rsid w:val="00FA4415"/>
    <w:rsid w:val="00FA6D86"/>
    <w:rsid w:val="00FB31CD"/>
    <w:rsid w:val="00FB3593"/>
    <w:rsid w:val="00FB3CFD"/>
    <w:rsid w:val="00FB5729"/>
    <w:rsid w:val="00FB77DA"/>
    <w:rsid w:val="00FC159E"/>
    <w:rsid w:val="00FC21AF"/>
    <w:rsid w:val="00FC655E"/>
    <w:rsid w:val="00FC660C"/>
    <w:rsid w:val="00FD01D7"/>
    <w:rsid w:val="00FD1AE9"/>
    <w:rsid w:val="00FD5041"/>
    <w:rsid w:val="00FE4CA6"/>
    <w:rsid w:val="00FE585E"/>
    <w:rsid w:val="00FF233C"/>
    <w:rsid w:val="00FF25E9"/>
    <w:rsid w:val="00FF2F3C"/>
    <w:rsid w:val="00FF3043"/>
    <w:rsid w:val="00FF416B"/>
    <w:rsid w:val="00FF5B7E"/>
    <w:rsid w:val="00FF64D3"/>
    <w:rsid w:val="00FF780F"/>
    <w:rsid w:val="011AB39D"/>
    <w:rsid w:val="01728928"/>
    <w:rsid w:val="02F501AC"/>
    <w:rsid w:val="034D0877"/>
    <w:rsid w:val="038DC4F9"/>
    <w:rsid w:val="04926959"/>
    <w:rsid w:val="04EF7793"/>
    <w:rsid w:val="050FBB8C"/>
    <w:rsid w:val="0523EA1D"/>
    <w:rsid w:val="0672A3E4"/>
    <w:rsid w:val="067B8236"/>
    <w:rsid w:val="06908FCE"/>
    <w:rsid w:val="0743077F"/>
    <w:rsid w:val="07E44FF1"/>
    <w:rsid w:val="080D7C53"/>
    <w:rsid w:val="08B50F16"/>
    <w:rsid w:val="096EB54F"/>
    <w:rsid w:val="0984A72F"/>
    <w:rsid w:val="09DA1D94"/>
    <w:rsid w:val="0A0CC04D"/>
    <w:rsid w:val="0A1DBB0D"/>
    <w:rsid w:val="0A39EA1B"/>
    <w:rsid w:val="0A76E201"/>
    <w:rsid w:val="0B98F8A2"/>
    <w:rsid w:val="0CA96C7F"/>
    <w:rsid w:val="0CBD93AE"/>
    <w:rsid w:val="0CCB64BE"/>
    <w:rsid w:val="0CE98FC1"/>
    <w:rsid w:val="0CFC4751"/>
    <w:rsid w:val="0D260A34"/>
    <w:rsid w:val="0D5BCC27"/>
    <w:rsid w:val="0F32F08D"/>
    <w:rsid w:val="0FE0C0A5"/>
    <w:rsid w:val="1051F7B2"/>
    <w:rsid w:val="10857B9B"/>
    <w:rsid w:val="10AC16A5"/>
    <w:rsid w:val="10CC08A3"/>
    <w:rsid w:val="112100B4"/>
    <w:rsid w:val="11E50E5A"/>
    <w:rsid w:val="1227BA50"/>
    <w:rsid w:val="126FE1E2"/>
    <w:rsid w:val="1276713E"/>
    <w:rsid w:val="1282438B"/>
    <w:rsid w:val="133A41EB"/>
    <w:rsid w:val="133DB93E"/>
    <w:rsid w:val="13453FBE"/>
    <w:rsid w:val="13502625"/>
    <w:rsid w:val="1355AC24"/>
    <w:rsid w:val="143E4715"/>
    <w:rsid w:val="14749D3C"/>
    <w:rsid w:val="14BDB8FE"/>
    <w:rsid w:val="14C4CF5A"/>
    <w:rsid w:val="15B223A4"/>
    <w:rsid w:val="16359E32"/>
    <w:rsid w:val="16BF1E3E"/>
    <w:rsid w:val="189C47E1"/>
    <w:rsid w:val="18EE4435"/>
    <w:rsid w:val="196E80B3"/>
    <w:rsid w:val="199C1966"/>
    <w:rsid w:val="1B1FBC2D"/>
    <w:rsid w:val="1B4795E8"/>
    <w:rsid w:val="1BDE2CDF"/>
    <w:rsid w:val="1BF30B68"/>
    <w:rsid w:val="1C2F1035"/>
    <w:rsid w:val="1CAA080D"/>
    <w:rsid w:val="1D0AFBBA"/>
    <w:rsid w:val="1DD79E5F"/>
    <w:rsid w:val="1E575CEF"/>
    <w:rsid w:val="1EFF6EB1"/>
    <w:rsid w:val="1F482100"/>
    <w:rsid w:val="1F6F60E1"/>
    <w:rsid w:val="1FFBBE20"/>
    <w:rsid w:val="20426366"/>
    <w:rsid w:val="20CA12D2"/>
    <w:rsid w:val="21141215"/>
    <w:rsid w:val="21141A8C"/>
    <w:rsid w:val="213A0750"/>
    <w:rsid w:val="216620E7"/>
    <w:rsid w:val="218C5E7A"/>
    <w:rsid w:val="21DFD4F4"/>
    <w:rsid w:val="2200C8AF"/>
    <w:rsid w:val="23565517"/>
    <w:rsid w:val="236A1524"/>
    <w:rsid w:val="23CF4EE8"/>
    <w:rsid w:val="2401759B"/>
    <w:rsid w:val="24638628"/>
    <w:rsid w:val="24C9C476"/>
    <w:rsid w:val="24EB677B"/>
    <w:rsid w:val="256C8115"/>
    <w:rsid w:val="258EB421"/>
    <w:rsid w:val="2638F82B"/>
    <w:rsid w:val="26AFFFF1"/>
    <w:rsid w:val="27E8CA4F"/>
    <w:rsid w:val="2935CA27"/>
    <w:rsid w:val="29492AAA"/>
    <w:rsid w:val="29E615A3"/>
    <w:rsid w:val="29E77056"/>
    <w:rsid w:val="29E99B5C"/>
    <w:rsid w:val="2A24978E"/>
    <w:rsid w:val="2A347495"/>
    <w:rsid w:val="2A49A804"/>
    <w:rsid w:val="2A557AB3"/>
    <w:rsid w:val="2A5F8617"/>
    <w:rsid w:val="2A6E91AE"/>
    <w:rsid w:val="2A7E33AB"/>
    <w:rsid w:val="2A99330F"/>
    <w:rsid w:val="2C06F45B"/>
    <w:rsid w:val="2C107A8D"/>
    <w:rsid w:val="2C58CE70"/>
    <w:rsid w:val="2CA95491"/>
    <w:rsid w:val="2CC6332E"/>
    <w:rsid w:val="2D3A0D80"/>
    <w:rsid w:val="2D78B29B"/>
    <w:rsid w:val="2DB884A7"/>
    <w:rsid w:val="2EFDCDFF"/>
    <w:rsid w:val="2F26F866"/>
    <w:rsid w:val="2F88EA0F"/>
    <w:rsid w:val="2F935A34"/>
    <w:rsid w:val="307DDB9D"/>
    <w:rsid w:val="30E3EBB0"/>
    <w:rsid w:val="30F322DA"/>
    <w:rsid w:val="31477DEF"/>
    <w:rsid w:val="315419B9"/>
    <w:rsid w:val="330B995B"/>
    <w:rsid w:val="34107EB4"/>
    <w:rsid w:val="34DD4163"/>
    <w:rsid w:val="353BA7B3"/>
    <w:rsid w:val="3567442A"/>
    <w:rsid w:val="35C125F1"/>
    <w:rsid w:val="36763759"/>
    <w:rsid w:val="36B045E7"/>
    <w:rsid w:val="36D4A471"/>
    <w:rsid w:val="370CE223"/>
    <w:rsid w:val="37D64866"/>
    <w:rsid w:val="3834A8DF"/>
    <w:rsid w:val="38860964"/>
    <w:rsid w:val="38C0E0D8"/>
    <w:rsid w:val="38EEFD95"/>
    <w:rsid w:val="3919AEA0"/>
    <w:rsid w:val="39AC1A76"/>
    <w:rsid w:val="39B83506"/>
    <w:rsid w:val="39C6694B"/>
    <w:rsid w:val="3A21F1C5"/>
    <w:rsid w:val="3A94D08E"/>
    <w:rsid w:val="3B73E28B"/>
    <w:rsid w:val="3BD4C439"/>
    <w:rsid w:val="3BF0D5CB"/>
    <w:rsid w:val="3C3626FC"/>
    <w:rsid w:val="3CB9BB31"/>
    <w:rsid w:val="3CE74F96"/>
    <w:rsid w:val="3D0786B2"/>
    <w:rsid w:val="3DDCFA7D"/>
    <w:rsid w:val="3F0C6E15"/>
    <w:rsid w:val="4048BE20"/>
    <w:rsid w:val="41D893EF"/>
    <w:rsid w:val="428F5262"/>
    <w:rsid w:val="4292CFFC"/>
    <w:rsid w:val="43428A74"/>
    <w:rsid w:val="43E816A5"/>
    <w:rsid w:val="446E4B8F"/>
    <w:rsid w:val="44997D85"/>
    <w:rsid w:val="44FEECCC"/>
    <w:rsid w:val="45D4E8BF"/>
    <w:rsid w:val="4616AF84"/>
    <w:rsid w:val="470F6DB4"/>
    <w:rsid w:val="473BB1F4"/>
    <w:rsid w:val="478CEA79"/>
    <w:rsid w:val="480FC9EA"/>
    <w:rsid w:val="49176577"/>
    <w:rsid w:val="497449C2"/>
    <w:rsid w:val="49C728E4"/>
    <w:rsid w:val="49FBFFFB"/>
    <w:rsid w:val="4A87BEB8"/>
    <w:rsid w:val="4AC7137B"/>
    <w:rsid w:val="4B242221"/>
    <w:rsid w:val="4BBD7674"/>
    <w:rsid w:val="4C1D7924"/>
    <w:rsid w:val="4D2BFF8C"/>
    <w:rsid w:val="4D34C6E5"/>
    <w:rsid w:val="4D5EF21D"/>
    <w:rsid w:val="4DEB839C"/>
    <w:rsid w:val="4EBF2145"/>
    <w:rsid w:val="4F61D1F9"/>
    <w:rsid w:val="4FE71D9C"/>
    <w:rsid w:val="5039812A"/>
    <w:rsid w:val="5077BB5D"/>
    <w:rsid w:val="50F8A27D"/>
    <w:rsid w:val="5128B58A"/>
    <w:rsid w:val="513E5F8A"/>
    <w:rsid w:val="51EA7D8B"/>
    <w:rsid w:val="52E3F22D"/>
    <w:rsid w:val="52EC7E98"/>
    <w:rsid w:val="538B0B19"/>
    <w:rsid w:val="53B41D06"/>
    <w:rsid w:val="53EDAC6C"/>
    <w:rsid w:val="5441DEC2"/>
    <w:rsid w:val="54472DA5"/>
    <w:rsid w:val="54B50F30"/>
    <w:rsid w:val="5521419C"/>
    <w:rsid w:val="555557F5"/>
    <w:rsid w:val="555B7F25"/>
    <w:rsid w:val="555CF8C4"/>
    <w:rsid w:val="56288B1A"/>
    <w:rsid w:val="5628A116"/>
    <w:rsid w:val="566CDC73"/>
    <w:rsid w:val="56B9F8CA"/>
    <w:rsid w:val="574982D1"/>
    <w:rsid w:val="5818CDAC"/>
    <w:rsid w:val="586A818B"/>
    <w:rsid w:val="588FEC2A"/>
    <w:rsid w:val="591D7724"/>
    <w:rsid w:val="59E89061"/>
    <w:rsid w:val="5A5C2734"/>
    <w:rsid w:val="5C55EA80"/>
    <w:rsid w:val="5CB103C2"/>
    <w:rsid w:val="5D356E07"/>
    <w:rsid w:val="5DA7F785"/>
    <w:rsid w:val="5E095963"/>
    <w:rsid w:val="5E2B0C92"/>
    <w:rsid w:val="607C745B"/>
    <w:rsid w:val="60CA8E06"/>
    <w:rsid w:val="60DD3CD2"/>
    <w:rsid w:val="616DDEBE"/>
    <w:rsid w:val="62C38713"/>
    <w:rsid w:val="63413321"/>
    <w:rsid w:val="645B1D22"/>
    <w:rsid w:val="645FFC3C"/>
    <w:rsid w:val="6472E802"/>
    <w:rsid w:val="64AE0BBF"/>
    <w:rsid w:val="64B80B67"/>
    <w:rsid w:val="64BB816B"/>
    <w:rsid w:val="64D4E09B"/>
    <w:rsid w:val="65123F7E"/>
    <w:rsid w:val="659614B6"/>
    <w:rsid w:val="65F381F9"/>
    <w:rsid w:val="667C0F47"/>
    <w:rsid w:val="6735506F"/>
    <w:rsid w:val="6736B95C"/>
    <w:rsid w:val="67A128CE"/>
    <w:rsid w:val="67BD2566"/>
    <w:rsid w:val="6809755E"/>
    <w:rsid w:val="6976E3EE"/>
    <w:rsid w:val="698F2A6B"/>
    <w:rsid w:val="6A64CFA0"/>
    <w:rsid w:val="6B19B116"/>
    <w:rsid w:val="6B933774"/>
    <w:rsid w:val="6D0F7C40"/>
    <w:rsid w:val="6D48E278"/>
    <w:rsid w:val="6E0E87A0"/>
    <w:rsid w:val="6E1C9BDB"/>
    <w:rsid w:val="6EACDCC6"/>
    <w:rsid w:val="6EBAC469"/>
    <w:rsid w:val="6ECE39D5"/>
    <w:rsid w:val="6F06784C"/>
    <w:rsid w:val="6FD0E31C"/>
    <w:rsid w:val="6FF1AC74"/>
    <w:rsid w:val="6FF56974"/>
    <w:rsid w:val="7139CA01"/>
    <w:rsid w:val="714AE226"/>
    <w:rsid w:val="7191F4EF"/>
    <w:rsid w:val="71C8559B"/>
    <w:rsid w:val="71DD174F"/>
    <w:rsid w:val="72C49083"/>
    <w:rsid w:val="737DB35F"/>
    <w:rsid w:val="73A1AAF8"/>
    <w:rsid w:val="73F71D26"/>
    <w:rsid w:val="745455BA"/>
    <w:rsid w:val="74646AA1"/>
    <w:rsid w:val="74ED77CE"/>
    <w:rsid w:val="7530829E"/>
    <w:rsid w:val="753C72C6"/>
    <w:rsid w:val="765D5A89"/>
    <w:rsid w:val="7664F020"/>
    <w:rsid w:val="76673B7C"/>
    <w:rsid w:val="767E931A"/>
    <w:rsid w:val="7689AB64"/>
    <w:rsid w:val="76997C09"/>
    <w:rsid w:val="76BC030A"/>
    <w:rsid w:val="77131EA1"/>
    <w:rsid w:val="77D386EC"/>
    <w:rsid w:val="783228FD"/>
    <w:rsid w:val="789728BD"/>
    <w:rsid w:val="79C8814A"/>
    <w:rsid w:val="79F39AC6"/>
    <w:rsid w:val="7A38ED62"/>
    <w:rsid w:val="7A40C9F1"/>
    <w:rsid w:val="7B7CC072"/>
    <w:rsid w:val="7BA90A22"/>
    <w:rsid w:val="7CBA1879"/>
    <w:rsid w:val="7D056B0F"/>
    <w:rsid w:val="7DF44E93"/>
    <w:rsid w:val="7E3FAFE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13D7C89A-AC5A-4DDD-AA9D-4CFE98E3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character" w:customStyle="1" w:styleId="normaltextrun">
    <w:name w:val="normaltextrun"/>
    <w:basedOn w:val="Absatz-Standardschriftart"/>
    <w:rsid w:val="004E18FA"/>
  </w:style>
  <w:style w:type="character" w:customStyle="1" w:styleId="eop">
    <w:name w:val="eop"/>
    <w:basedOn w:val="Absatz-Standardschriftart"/>
    <w:rsid w:val="004E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0490">
      <w:bodyDiv w:val="1"/>
      <w:marLeft w:val="0"/>
      <w:marRight w:val="0"/>
      <w:marTop w:val="0"/>
      <w:marBottom w:val="0"/>
      <w:divBdr>
        <w:top w:val="none" w:sz="0" w:space="0" w:color="auto"/>
        <w:left w:val="none" w:sz="0" w:space="0" w:color="auto"/>
        <w:bottom w:val="none" w:sz="0" w:space="0" w:color="auto"/>
        <w:right w:val="none" w:sz="0" w:space="0" w:color="auto"/>
      </w:divBdr>
    </w:div>
    <w:div w:id="1447848800">
      <w:bodyDiv w:val="1"/>
      <w:marLeft w:val="0"/>
      <w:marRight w:val="0"/>
      <w:marTop w:val="0"/>
      <w:marBottom w:val="0"/>
      <w:divBdr>
        <w:top w:val="none" w:sz="0" w:space="0" w:color="auto"/>
        <w:left w:val="none" w:sz="0" w:space="0" w:color="auto"/>
        <w:bottom w:val="none" w:sz="0" w:space="0" w:color="auto"/>
        <w:right w:val="none" w:sz="0" w:space="0" w:color="auto"/>
      </w:divBdr>
      <w:divsChild>
        <w:div w:id="695808756">
          <w:marLeft w:val="0"/>
          <w:marRight w:val="0"/>
          <w:marTop w:val="0"/>
          <w:marBottom w:val="0"/>
          <w:divBdr>
            <w:top w:val="none" w:sz="0" w:space="0" w:color="auto"/>
            <w:left w:val="none" w:sz="0" w:space="0" w:color="auto"/>
            <w:bottom w:val="none" w:sz="0" w:space="0" w:color="auto"/>
            <w:right w:val="none" w:sz="0" w:space="0" w:color="auto"/>
          </w:divBdr>
        </w:div>
      </w:divsChild>
    </w:div>
    <w:div w:id="1664507582">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 w:id="2106728543">
      <w:bodyDiv w:val="1"/>
      <w:marLeft w:val="0"/>
      <w:marRight w:val="0"/>
      <w:marTop w:val="0"/>
      <w:marBottom w:val="0"/>
      <w:divBdr>
        <w:top w:val="none" w:sz="0" w:space="0" w:color="auto"/>
        <w:left w:val="none" w:sz="0" w:space="0" w:color="auto"/>
        <w:bottom w:val="none" w:sz="0" w:space="0" w:color="auto"/>
        <w:right w:val="none" w:sz="0" w:space="0" w:color="auto"/>
      </w:divBdr>
      <w:divsChild>
        <w:div w:id="104772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2.xml><?xml version="1.0" encoding="utf-8"?>
<ds:datastoreItem xmlns:ds="http://schemas.openxmlformats.org/officeDocument/2006/customXml" ds:itemID="{E23C5EB2-7DD6-4445-9F68-46A42FFD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2</cp:revision>
  <cp:lastPrinted>2014-09-27T12:49:00Z</cp:lastPrinted>
  <dcterms:created xsi:type="dcterms:W3CDTF">2026-07-23T08:26:00Z</dcterms:created>
  <dcterms:modified xsi:type="dcterms:W3CDTF">2026-07-23T08:26:00Z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