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27313" w14:textId="77777777" w:rsidR="008468B4" w:rsidRDefault="008468B4" w:rsidP="008468B4">
      <w:pPr>
        <w:spacing w:after="200" w:line="276" w:lineRule="auto"/>
        <w:rPr>
          <w:rFonts w:ascii="Roboto Condensed" w:hAnsi="Roboto Condensed"/>
          <w:b/>
          <w:sz w:val="20"/>
          <w:szCs w:val="20"/>
        </w:rPr>
      </w:pPr>
      <w:r w:rsidRPr="003C5DC1">
        <w:rPr>
          <w:rFonts w:ascii="Roboto Condensed" w:hAnsi="Roboto Condensed"/>
          <w:b/>
          <w:sz w:val="30"/>
          <w:szCs w:val="30"/>
        </w:rPr>
        <w:t>KRITERIEN FÜR EIN GREEN</w:t>
      </w:r>
      <w:r>
        <w:rPr>
          <w:rFonts w:ascii="Roboto Condensed" w:hAnsi="Roboto Condensed"/>
          <w:b/>
          <w:sz w:val="30"/>
          <w:szCs w:val="30"/>
        </w:rPr>
        <w:t xml:space="preserve"> </w:t>
      </w:r>
      <w:r w:rsidRPr="003C5DC1">
        <w:rPr>
          <w:rFonts w:ascii="Roboto Condensed" w:hAnsi="Roboto Condensed"/>
          <w:b/>
          <w:sz w:val="30"/>
          <w:szCs w:val="30"/>
        </w:rPr>
        <w:t>EVENT OÖ</w:t>
      </w:r>
      <w:r>
        <w:rPr>
          <w:rFonts w:ascii="Roboto Condensed" w:hAnsi="Roboto Condensed"/>
          <w:b/>
          <w:sz w:val="30"/>
          <w:szCs w:val="30"/>
        </w:rPr>
        <w:t xml:space="preserve"> </w:t>
      </w:r>
      <w:r>
        <w:rPr>
          <w:rFonts w:ascii="Roboto Condensed" w:hAnsi="Roboto Condensed"/>
          <w:noProof/>
          <w:lang w:val="de-AT" w:eastAsia="de-AT" w:bidi="ar-SA"/>
        </w:rPr>
        <w:tab/>
      </w:r>
    </w:p>
    <w:p w14:paraId="6EE570E6" w14:textId="77777777" w:rsidR="008468B4" w:rsidRDefault="008468B4" w:rsidP="008468B4">
      <w:pPr>
        <w:spacing w:after="200" w:line="276" w:lineRule="auto"/>
        <w:rPr>
          <w:rFonts w:ascii="Roboto Condensed" w:hAnsi="Roboto Condensed"/>
          <w:color w:val="70AD47" w:themeColor="accent6"/>
          <w:sz w:val="20"/>
          <w:szCs w:val="20"/>
        </w:rPr>
      </w:pPr>
      <w:r w:rsidRPr="007535A9">
        <w:rPr>
          <w:rFonts w:ascii="Roboto Condensed" w:hAnsi="Roboto Condensed"/>
          <w:color w:val="70AD47" w:themeColor="accent6"/>
          <w:sz w:val="20"/>
          <w:szCs w:val="20"/>
        </w:rPr>
        <w:t>Für die Veranstaltung mit dem Titel _________________________ am __________, beantragt von _____________________________</w:t>
      </w:r>
    </w:p>
    <w:p w14:paraId="73290EF4" w14:textId="5D34B92F" w:rsidR="005F553C" w:rsidRDefault="005F553C" w:rsidP="005F553C">
      <w:pPr>
        <w:spacing w:after="200" w:line="276" w:lineRule="auto"/>
        <w:rPr>
          <w:rFonts w:ascii="Roboto Condensed" w:hAnsi="Roboto Condensed"/>
          <w:color w:val="70AD47" w:themeColor="accent6"/>
          <w:sz w:val="20"/>
          <w:szCs w:val="20"/>
        </w:rPr>
      </w:pPr>
      <w:r w:rsidRPr="005F553C">
        <w:rPr>
          <w:rFonts w:ascii="Roboto Condensed" w:hAnsi="Roboto Condensed"/>
          <w:color w:val="70AD47" w:themeColor="accent6"/>
          <w:sz w:val="20"/>
          <w:szCs w:val="20"/>
        </w:rPr>
        <w:t>202</w:t>
      </w:r>
      <w:r w:rsidR="00121417">
        <w:rPr>
          <w:rFonts w:ascii="Roboto Condensed" w:hAnsi="Roboto Condensed"/>
          <w:color w:val="70AD47" w:themeColor="accent6"/>
          <w:sz w:val="20"/>
          <w:szCs w:val="20"/>
        </w:rPr>
        <w:t>5</w:t>
      </w:r>
      <w:r w:rsidRPr="005F553C">
        <w:rPr>
          <w:rFonts w:ascii="Roboto Condensed" w:hAnsi="Roboto Condensed"/>
          <w:color w:val="70AD47" w:themeColor="accent6"/>
          <w:sz w:val="20"/>
          <w:szCs w:val="20"/>
        </w:rPr>
        <w:t xml:space="preserve"> wurde bereits eine Green Event Förderung beantragt</w:t>
      </w:r>
      <w:r w:rsidR="00272DD7">
        <w:rPr>
          <w:rFonts w:ascii="Roboto Condensed" w:hAnsi="Roboto Condensed"/>
          <w:color w:val="70AD47" w:themeColor="accent6"/>
          <w:sz w:val="20"/>
          <w:szCs w:val="20"/>
        </w:rPr>
        <w:t>: ja/nein</w:t>
      </w:r>
      <w:r>
        <w:rPr>
          <w:rFonts w:ascii="Roboto Condensed" w:hAnsi="Roboto Condensed"/>
          <w:color w:val="70AD47" w:themeColor="accent6"/>
          <w:sz w:val="20"/>
          <w:szCs w:val="20"/>
        </w:rPr>
        <w:t xml:space="preserve">     </w:t>
      </w:r>
      <w:r w:rsidR="00BD4F0E">
        <w:rPr>
          <w:rFonts w:ascii="Roboto Condensed" w:hAnsi="Roboto Condensed"/>
          <w:color w:val="70AD47" w:themeColor="accent6"/>
          <w:sz w:val="20"/>
          <w:szCs w:val="20"/>
        </w:rPr>
        <w:t>Ungefähre zu erwartende Gästeanzahl:______________</w:t>
      </w:r>
    </w:p>
    <w:p w14:paraId="092F99F5" w14:textId="3E519F29" w:rsidR="003F581D" w:rsidRPr="003C5DC1" w:rsidRDefault="006D674C" w:rsidP="005F553C">
      <w:pPr>
        <w:spacing w:after="200" w:line="276" w:lineRule="auto"/>
        <w:rPr>
          <w:rFonts w:ascii="Roboto Condensed" w:hAnsi="Roboto Condensed"/>
          <w:color w:val="000000" w:themeColor="text1"/>
          <w:sz w:val="20"/>
          <w:szCs w:val="20"/>
        </w:rPr>
      </w:pPr>
      <w:r w:rsidRPr="003C5DC1">
        <w:rPr>
          <w:rFonts w:ascii="Roboto Condensed" w:hAnsi="Roboto Condensed"/>
          <w:color w:val="000000" w:themeColor="text1"/>
          <w:sz w:val="20"/>
          <w:szCs w:val="20"/>
        </w:rPr>
        <w:t xml:space="preserve">Für eine </w:t>
      </w:r>
      <w:r w:rsidR="007037C8">
        <w:rPr>
          <w:rFonts w:ascii="Roboto Condensed" w:hAnsi="Roboto Condensed"/>
          <w:color w:val="000000" w:themeColor="text1"/>
          <w:sz w:val="20"/>
          <w:szCs w:val="20"/>
        </w:rPr>
        <w:t>Durchführung</w:t>
      </w:r>
      <w:r w:rsidRPr="003C5DC1">
        <w:rPr>
          <w:rFonts w:ascii="Roboto Condensed" w:hAnsi="Roboto Condensed"/>
          <w:color w:val="000000" w:themeColor="text1"/>
          <w:sz w:val="20"/>
          <w:szCs w:val="20"/>
        </w:rPr>
        <w:t xml:space="preserve"> als </w:t>
      </w:r>
      <w:r w:rsidR="00824EDB" w:rsidRPr="003C5DC1">
        <w:rPr>
          <w:rFonts w:ascii="Roboto Condensed" w:hAnsi="Roboto Condensed"/>
          <w:color w:val="000000" w:themeColor="text1"/>
          <w:sz w:val="20"/>
          <w:szCs w:val="20"/>
        </w:rPr>
        <w:t>Gree</w:t>
      </w:r>
      <w:r w:rsidR="003C5DC1">
        <w:rPr>
          <w:rFonts w:ascii="Roboto Condensed" w:hAnsi="Roboto Condensed"/>
          <w:color w:val="000000" w:themeColor="text1"/>
          <w:sz w:val="20"/>
          <w:szCs w:val="20"/>
        </w:rPr>
        <w:t>n</w:t>
      </w:r>
      <w:r w:rsidR="00594FA1">
        <w:rPr>
          <w:rFonts w:ascii="Roboto Condensed" w:hAnsi="Roboto Condensed"/>
          <w:color w:val="000000" w:themeColor="text1"/>
          <w:sz w:val="20"/>
          <w:szCs w:val="20"/>
        </w:rPr>
        <w:t xml:space="preserve"> </w:t>
      </w:r>
      <w:r w:rsidR="003C5DC1">
        <w:rPr>
          <w:rFonts w:ascii="Roboto Condensed" w:hAnsi="Roboto Condensed"/>
          <w:color w:val="000000" w:themeColor="text1"/>
          <w:sz w:val="20"/>
          <w:szCs w:val="20"/>
        </w:rPr>
        <w:t>Event bzw. für eine Green</w:t>
      </w:r>
      <w:r w:rsidR="00594FA1">
        <w:rPr>
          <w:rFonts w:ascii="Roboto Condensed" w:hAnsi="Roboto Condensed"/>
          <w:color w:val="000000" w:themeColor="text1"/>
          <w:sz w:val="20"/>
          <w:szCs w:val="20"/>
        </w:rPr>
        <w:t xml:space="preserve"> </w:t>
      </w:r>
      <w:r w:rsidR="003C5DC1">
        <w:rPr>
          <w:rFonts w:ascii="Roboto Condensed" w:hAnsi="Roboto Condensed"/>
          <w:color w:val="000000" w:themeColor="text1"/>
          <w:sz w:val="20"/>
          <w:szCs w:val="20"/>
        </w:rPr>
        <w:t xml:space="preserve">Event </w:t>
      </w:r>
      <w:r w:rsidR="00824EDB" w:rsidRPr="003C5DC1">
        <w:rPr>
          <w:rFonts w:ascii="Roboto Condensed" w:hAnsi="Roboto Condensed"/>
          <w:color w:val="000000" w:themeColor="text1"/>
          <w:sz w:val="20"/>
          <w:szCs w:val="20"/>
        </w:rPr>
        <w:t xml:space="preserve">Förderung sind alle folgenden Kriterien zu erfüllen. Details zu Beratungs- und Förderablauf sind via </w:t>
      </w:r>
      <w:r w:rsidRPr="003C5DC1">
        <w:rPr>
          <w:rFonts w:ascii="Roboto Condensed" w:hAnsi="Roboto Condensed"/>
          <w:color w:val="000000" w:themeColor="text1"/>
          <w:sz w:val="20"/>
          <w:szCs w:val="20"/>
          <w:u w:val="single"/>
        </w:rPr>
        <w:t>www.greenevents-ooe.at</w:t>
      </w:r>
      <w:r w:rsidR="00824EDB" w:rsidRPr="003C5DC1">
        <w:rPr>
          <w:rFonts w:ascii="Roboto Condensed" w:hAnsi="Roboto Condensed"/>
          <w:color w:val="000000" w:themeColor="text1"/>
          <w:sz w:val="20"/>
          <w:szCs w:val="20"/>
          <w:u w:val="single"/>
        </w:rPr>
        <w:t xml:space="preserve"> </w:t>
      </w:r>
      <w:r w:rsidR="00824EDB" w:rsidRPr="003C5DC1">
        <w:rPr>
          <w:rFonts w:ascii="Roboto Condensed" w:hAnsi="Roboto Condensed"/>
          <w:color w:val="000000" w:themeColor="text1"/>
          <w:sz w:val="20"/>
          <w:szCs w:val="20"/>
        </w:rPr>
        <w:t xml:space="preserve">abrufbar.  </w:t>
      </w:r>
    </w:p>
    <w:p w14:paraId="02321477" w14:textId="77777777" w:rsidR="003F581D" w:rsidRPr="003C5DC1" w:rsidRDefault="003F581D">
      <w:pPr>
        <w:rPr>
          <w:rFonts w:ascii="Roboto Condensed" w:hAnsi="Roboto Condensed"/>
          <w:color w:val="000000" w:themeColor="text1"/>
          <w:sz w:val="20"/>
          <w:szCs w:val="20"/>
        </w:rPr>
      </w:pPr>
    </w:p>
    <w:tbl>
      <w:tblPr>
        <w:tblW w:w="9645" w:type="dxa"/>
        <w:tblInd w:w="55" w:type="dxa"/>
        <w:tblCellMar>
          <w:top w:w="55" w:type="dxa"/>
          <w:left w:w="54" w:type="dxa"/>
          <w:bottom w:w="55" w:type="dxa"/>
          <w:right w:w="55" w:type="dxa"/>
        </w:tblCellMar>
        <w:tblLook w:val="0000" w:firstRow="0" w:lastRow="0" w:firstColumn="0" w:lastColumn="0" w:noHBand="0" w:noVBand="0"/>
      </w:tblPr>
      <w:tblGrid>
        <w:gridCol w:w="628"/>
        <w:gridCol w:w="9017"/>
      </w:tblGrid>
      <w:tr w:rsidR="003F581D" w:rsidRPr="003C5DC1" w14:paraId="546644C1"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647BF25" w14:textId="230EB06A" w:rsidR="003F581D" w:rsidRPr="003C5DC1" w:rsidRDefault="00824EDB">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1.</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197CC4D7" w14:textId="77777777" w:rsidR="003F581D" w:rsidRPr="003C5DC1" w:rsidRDefault="00824EDB">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Gut erreichbarer Veranstaltungsort und Anreisemöglichkeit ohne PKW</w:t>
            </w:r>
          </w:p>
          <w:p w14:paraId="629820C7" w14:textId="77777777" w:rsidR="003F581D" w:rsidRDefault="00D672F0" w:rsidP="006D674C">
            <w:pPr>
              <w:pStyle w:val="Textkrper"/>
              <w:rPr>
                <w:rFonts w:ascii="Roboto Condensed" w:hAnsi="Roboto Condensed"/>
                <w:iCs/>
                <w:color w:val="000000" w:themeColor="text1"/>
                <w:sz w:val="20"/>
                <w:szCs w:val="20"/>
              </w:rPr>
            </w:pPr>
            <w:r>
              <w:rPr>
                <w:rFonts w:ascii="Roboto Condensed" w:hAnsi="Roboto Condensed"/>
                <w:iCs/>
                <w:color w:val="000000" w:themeColor="text1"/>
                <w:sz w:val="20"/>
                <w:szCs w:val="20"/>
              </w:rPr>
              <w:t xml:space="preserve">Der </w:t>
            </w:r>
            <w:r w:rsidR="006D674C" w:rsidRPr="003C5DC1">
              <w:rPr>
                <w:rFonts w:ascii="Roboto Condensed" w:hAnsi="Roboto Condensed"/>
                <w:iCs/>
                <w:color w:val="000000" w:themeColor="text1"/>
                <w:sz w:val="20"/>
                <w:szCs w:val="20"/>
              </w:rPr>
              <w:t>Veranstaltungsort ist so gewählt, dass er bei der An- und Abreise mit öffentlichen Verkehrsmitteln, zu Fuß und/oder mit dem Fahrrad von der Mehrheit der Gäste erreicht bzw. verlassen werden kann.</w:t>
            </w:r>
          </w:p>
          <w:p w14:paraId="012E66BC" w14:textId="77777777" w:rsidR="00D672F0" w:rsidRDefault="00D672F0" w:rsidP="006D674C">
            <w:pPr>
              <w:pStyle w:val="Textkrper"/>
              <w:rPr>
                <w:rFonts w:ascii="Roboto Condensed" w:hAnsi="Roboto Condensed"/>
                <w:iCs/>
                <w:color w:val="70AD47" w:themeColor="accent6"/>
                <w:sz w:val="20"/>
                <w:szCs w:val="20"/>
              </w:rPr>
            </w:pPr>
            <w:r w:rsidRPr="00D672F0">
              <w:rPr>
                <w:rFonts w:ascii="Roboto Condensed" w:hAnsi="Roboto Condensed"/>
                <w:iCs/>
                <w:color w:val="70AD47" w:themeColor="accent6"/>
                <w:sz w:val="20"/>
                <w:szCs w:val="20"/>
              </w:rPr>
              <w:t>Umsetzung:</w:t>
            </w:r>
          </w:p>
          <w:p w14:paraId="6C27F81C" w14:textId="77777777" w:rsidR="00527453" w:rsidRPr="003C5DC1" w:rsidRDefault="00527453" w:rsidP="006D674C">
            <w:pPr>
              <w:pStyle w:val="Textkrper"/>
              <w:rPr>
                <w:rFonts w:ascii="Roboto Condensed" w:hAnsi="Roboto Condensed"/>
                <w:iCs/>
                <w:color w:val="000000" w:themeColor="text1"/>
                <w:sz w:val="20"/>
                <w:szCs w:val="20"/>
              </w:rPr>
            </w:pPr>
          </w:p>
        </w:tc>
      </w:tr>
      <w:tr w:rsidR="003F581D" w:rsidRPr="003C5DC1" w14:paraId="288E3FA1"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2688BC8" w14:textId="05928F47" w:rsidR="003F581D" w:rsidRPr="003C5DC1" w:rsidRDefault="00824EDB">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2.</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2FC77889" w14:textId="77777777" w:rsidR="003F581D" w:rsidRPr="003C5DC1" w:rsidRDefault="00824EDB">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Vorrangige Kommunikation einer klimaschonenden An- und Abreise</w:t>
            </w:r>
          </w:p>
          <w:p w14:paraId="1267E36F" w14:textId="77777777" w:rsidR="003F581D" w:rsidRDefault="006D674C" w:rsidP="006D674C">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Teilnehmer:innen werden bereits bei der Bewerbung der Veranstaltung zu einer klimaschonenden An- und Abreise eingeladen. Zudem werden Verbindungen zum Veranstaltungsort dargestellt und vorrangig erklärt.</w:t>
            </w:r>
          </w:p>
          <w:p w14:paraId="368CCDA0" w14:textId="77777777" w:rsidR="00CF0CF1" w:rsidRDefault="00CF0CF1" w:rsidP="006D674C">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52B944B9" w14:textId="77777777" w:rsidR="00527453" w:rsidRPr="00CF0CF1" w:rsidRDefault="00527453" w:rsidP="006D674C">
            <w:pPr>
              <w:pStyle w:val="Textkrper"/>
              <w:rPr>
                <w:rFonts w:ascii="Roboto Condensed" w:hAnsi="Roboto Condensed"/>
                <w:iCs/>
                <w:color w:val="70AD47" w:themeColor="accent6"/>
                <w:sz w:val="20"/>
                <w:szCs w:val="20"/>
              </w:rPr>
            </w:pPr>
          </w:p>
        </w:tc>
      </w:tr>
      <w:tr w:rsidR="003F581D" w:rsidRPr="003C5DC1" w14:paraId="2240099C"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42BD5D5" w14:textId="628F562E" w:rsidR="003F581D" w:rsidRPr="003C5DC1" w:rsidRDefault="00824EDB">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3.</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50B73E1F" w14:textId="77777777" w:rsidR="003F581D" w:rsidRPr="003C5DC1" w:rsidRDefault="00824EDB">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Motivation zu einer klimaschonenden An- und Abreise</w:t>
            </w:r>
          </w:p>
          <w:p w14:paraId="20D6FAEA" w14:textId="77777777" w:rsidR="003F581D" w:rsidRDefault="006D674C" w:rsidP="006D674C">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Veranstalter:innen organisieren genügend Fahrradabstellplätze, eine gute Beschilderung für Fußgänger:innen oder Mitfahrbörsen, Shuttledienste oder im Preis inkludierte Öffi-Tickets für eine klimaschonende Mobilität.</w:t>
            </w:r>
          </w:p>
          <w:p w14:paraId="726499B4" w14:textId="77777777" w:rsidR="00527453" w:rsidRDefault="00527453" w:rsidP="006D674C">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18697F29" w14:textId="77777777" w:rsidR="00527453" w:rsidRPr="003C5DC1" w:rsidRDefault="00527453" w:rsidP="006D674C">
            <w:pPr>
              <w:pStyle w:val="Textkrper"/>
              <w:rPr>
                <w:rFonts w:ascii="Roboto Condensed" w:hAnsi="Roboto Condensed"/>
                <w:iCs/>
                <w:color w:val="000000" w:themeColor="text1"/>
                <w:sz w:val="20"/>
                <w:szCs w:val="20"/>
              </w:rPr>
            </w:pPr>
          </w:p>
        </w:tc>
      </w:tr>
      <w:tr w:rsidR="003F581D" w:rsidRPr="003C5DC1" w14:paraId="412C1F70"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0DBD649D" w14:textId="2FEA162D" w:rsidR="003F581D" w:rsidRPr="003C5DC1" w:rsidRDefault="00824EDB">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4.</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35C9A4B1" w14:textId="77777777" w:rsidR="003F581D" w:rsidRPr="003C5DC1" w:rsidRDefault="00824EDB" w:rsidP="00337E58">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Lebensmittel: Biologisch, saisonal und regional</w:t>
            </w:r>
          </w:p>
          <w:p w14:paraId="13BFE2FC" w14:textId="77777777" w:rsidR="006D674C" w:rsidRPr="003C5DC1" w:rsidRDefault="006D674C" w:rsidP="006D674C">
            <w:pPr>
              <w:spacing w:line="276" w:lineRule="auto"/>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Veranstalter:innen verwenden im Rahmen der Veranstaltung saisonale, regional</w:t>
            </w:r>
            <w:r w:rsidR="005A691D" w:rsidRPr="003C5DC1">
              <w:rPr>
                <w:rFonts w:ascii="Roboto Condensed" w:hAnsi="Roboto Condensed"/>
                <w:iCs/>
                <w:color w:val="000000" w:themeColor="text1"/>
                <w:sz w:val="20"/>
                <w:szCs w:val="20"/>
              </w:rPr>
              <w:t xml:space="preserve">e* </w:t>
            </w:r>
            <w:r w:rsidRPr="003C5DC1">
              <w:rPr>
                <w:rFonts w:ascii="Roboto Condensed" w:hAnsi="Roboto Condensed"/>
                <w:iCs/>
                <w:color w:val="000000" w:themeColor="text1"/>
                <w:sz w:val="20"/>
                <w:szCs w:val="20"/>
              </w:rPr>
              <w:t xml:space="preserve">und überwiegend biologisch produzierte Lebensmittel und Getränke (Bio-Lebensmittel mit entsprechendem Gütesiegel). </w:t>
            </w:r>
          </w:p>
          <w:p w14:paraId="4373985E" w14:textId="77777777" w:rsidR="005A691D" w:rsidRPr="003C5DC1" w:rsidRDefault="005A691D" w:rsidP="006D674C">
            <w:pPr>
              <w:spacing w:line="276" w:lineRule="auto"/>
              <w:rPr>
                <w:rFonts w:ascii="Roboto Condensed" w:hAnsi="Roboto Condensed"/>
                <w:iCs/>
                <w:color w:val="000000" w:themeColor="text1"/>
                <w:sz w:val="20"/>
                <w:szCs w:val="20"/>
              </w:rPr>
            </w:pPr>
          </w:p>
          <w:p w14:paraId="44A9182D" w14:textId="77777777" w:rsidR="003C2D96" w:rsidRPr="003C5DC1" w:rsidRDefault="006D674C" w:rsidP="006D674C">
            <w:pPr>
              <w:spacing w:line="276" w:lineRule="auto"/>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sym w:font="Wingdings" w:char="F0E0"/>
            </w:r>
            <w:r w:rsidRPr="003C5DC1">
              <w:rPr>
                <w:rFonts w:ascii="Roboto Condensed" w:hAnsi="Roboto Condensed"/>
                <w:iCs/>
                <w:color w:val="000000" w:themeColor="text1"/>
                <w:sz w:val="20"/>
                <w:szCs w:val="20"/>
              </w:rPr>
              <w:t xml:space="preserve"> Richtwert: Mindestens ein Gericht sowie je ein alkoholisches und antialkoholisches Hauptgetränk in Bio-Qualität</w:t>
            </w:r>
          </w:p>
          <w:p w14:paraId="261161DF" w14:textId="77777777" w:rsidR="005A691D" w:rsidRDefault="005A691D" w:rsidP="006D674C">
            <w:pPr>
              <w:spacing w:line="276" w:lineRule="auto"/>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 Hauptwertschöpfung innerhalb 40 km</w:t>
            </w:r>
          </w:p>
          <w:p w14:paraId="03E47498" w14:textId="77777777" w:rsidR="00527453" w:rsidRDefault="00527453" w:rsidP="006D674C">
            <w:pPr>
              <w:spacing w:line="276" w:lineRule="auto"/>
              <w:rPr>
                <w:rFonts w:ascii="Roboto Condensed" w:hAnsi="Roboto Condensed"/>
                <w:i/>
                <w:iCs/>
                <w:color w:val="000000" w:themeColor="text1"/>
                <w:sz w:val="20"/>
                <w:szCs w:val="20"/>
              </w:rPr>
            </w:pPr>
          </w:p>
          <w:p w14:paraId="6E5990C1" w14:textId="77777777" w:rsidR="00527453" w:rsidRDefault="00527453" w:rsidP="006D674C">
            <w:pPr>
              <w:spacing w:line="276" w:lineRule="auto"/>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7D133C63" w14:textId="77777777" w:rsidR="00527453" w:rsidRDefault="00527453" w:rsidP="006D674C">
            <w:pPr>
              <w:spacing w:line="276" w:lineRule="auto"/>
              <w:rPr>
                <w:rFonts w:ascii="Roboto Condensed" w:hAnsi="Roboto Condensed"/>
                <w:iCs/>
                <w:color w:val="70AD47" w:themeColor="accent6"/>
                <w:sz w:val="20"/>
                <w:szCs w:val="20"/>
              </w:rPr>
            </w:pPr>
          </w:p>
          <w:p w14:paraId="6600A0F7" w14:textId="77777777" w:rsidR="00527453" w:rsidRPr="003C5DC1" w:rsidRDefault="00527453" w:rsidP="006D674C">
            <w:pPr>
              <w:spacing w:line="276" w:lineRule="auto"/>
              <w:rPr>
                <w:rFonts w:ascii="Roboto Condensed" w:hAnsi="Roboto Condensed"/>
                <w:i/>
                <w:iCs/>
                <w:color w:val="000000" w:themeColor="text1"/>
                <w:sz w:val="20"/>
                <w:szCs w:val="20"/>
              </w:rPr>
            </w:pPr>
          </w:p>
        </w:tc>
      </w:tr>
      <w:tr w:rsidR="003F581D" w:rsidRPr="003C5DC1" w14:paraId="2CA2B152"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4BEE141" w14:textId="426192AA" w:rsidR="003F581D" w:rsidRPr="003C5DC1" w:rsidRDefault="00824EDB">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5.</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39D46516" w14:textId="77777777" w:rsidR="006D674C" w:rsidRPr="003C5DC1" w:rsidRDefault="00824EDB" w:rsidP="00824EDB">
            <w:pPr>
              <w:pStyle w:val="Textkrper"/>
              <w:rPr>
                <w:rFonts w:ascii="Roboto Condensed" w:hAnsi="Roboto Condensed"/>
                <w:iCs/>
                <w:color w:val="000000" w:themeColor="text1"/>
                <w:sz w:val="20"/>
                <w:szCs w:val="20"/>
              </w:rPr>
            </w:pPr>
            <w:r w:rsidRPr="003C5DC1">
              <w:rPr>
                <w:rFonts w:ascii="Roboto Condensed" w:hAnsi="Roboto Condensed"/>
                <w:b/>
                <w:color w:val="000000" w:themeColor="text1"/>
                <w:sz w:val="20"/>
                <w:szCs w:val="20"/>
              </w:rPr>
              <w:t xml:space="preserve">Fleischfreie Gerichte: Vegetarisch </w:t>
            </w:r>
            <w:r w:rsidR="00D672F0">
              <w:rPr>
                <w:rFonts w:ascii="Roboto Condensed" w:hAnsi="Roboto Condensed"/>
                <w:b/>
                <w:color w:val="000000" w:themeColor="text1"/>
                <w:sz w:val="20"/>
                <w:szCs w:val="20"/>
              </w:rPr>
              <w:t>oder</w:t>
            </w:r>
            <w:r w:rsidRPr="003C5DC1">
              <w:rPr>
                <w:rFonts w:ascii="Roboto Condensed" w:hAnsi="Roboto Condensed"/>
                <w:b/>
                <w:color w:val="000000" w:themeColor="text1"/>
                <w:sz w:val="20"/>
                <w:szCs w:val="20"/>
              </w:rPr>
              <w:t xml:space="preserve"> Vegan</w:t>
            </w:r>
            <w:r w:rsidRPr="003C5DC1">
              <w:rPr>
                <w:rFonts w:ascii="Roboto Condensed" w:hAnsi="Roboto Condensed"/>
                <w:i/>
                <w:iCs/>
                <w:color w:val="000000" w:themeColor="text1"/>
                <w:sz w:val="20"/>
                <w:szCs w:val="20"/>
              </w:rPr>
              <w:br/>
            </w:r>
            <w:r w:rsidR="005A691D" w:rsidRPr="003C5DC1">
              <w:rPr>
                <w:rFonts w:ascii="Roboto Condensed" w:hAnsi="Roboto Condensed"/>
                <w:iCs/>
                <w:color w:val="000000" w:themeColor="text1"/>
                <w:sz w:val="20"/>
                <w:szCs w:val="20"/>
              </w:rPr>
              <w:t>Die</w:t>
            </w:r>
            <w:r w:rsidR="006D674C" w:rsidRPr="003C5DC1">
              <w:rPr>
                <w:rFonts w:ascii="Roboto Condensed" w:hAnsi="Roboto Condensed"/>
                <w:iCs/>
                <w:color w:val="000000" w:themeColor="text1"/>
                <w:sz w:val="20"/>
                <w:szCs w:val="20"/>
              </w:rPr>
              <w:t xml:space="preserve"> Verpflegung</w:t>
            </w:r>
            <w:r w:rsidR="005A691D" w:rsidRPr="003C5DC1">
              <w:rPr>
                <w:rFonts w:ascii="Roboto Condensed" w:hAnsi="Roboto Condensed"/>
                <w:iCs/>
                <w:color w:val="000000" w:themeColor="text1"/>
                <w:sz w:val="20"/>
                <w:szCs w:val="20"/>
              </w:rPr>
              <w:t xml:space="preserve"> sollte</w:t>
            </w:r>
            <w:r w:rsidR="006D674C" w:rsidRPr="003C5DC1">
              <w:rPr>
                <w:rFonts w:ascii="Roboto Condensed" w:hAnsi="Roboto Condensed"/>
                <w:iCs/>
                <w:color w:val="000000" w:themeColor="text1"/>
                <w:sz w:val="20"/>
                <w:szCs w:val="20"/>
              </w:rPr>
              <w:t xml:space="preserve"> </w:t>
            </w:r>
            <w:r w:rsidR="005A691D" w:rsidRPr="003C5DC1">
              <w:rPr>
                <w:rFonts w:ascii="Roboto Condensed" w:hAnsi="Roboto Condensed"/>
                <w:iCs/>
                <w:color w:val="000000" w:themeColor="text1"/>
                <w:sz w:val="20"/>
                <w:szCs w:val="20"/>
              </w:rPr>
              <w:t>überwiegend</w:t>
            </w:r>
            <w:r w:rsidR="006D674C" w:rsidRPr="003C5DC1">
              <w:rPr>
                <w:rFonts w:ascii="Roboto Condensed" w:hAnsi="Roboto Condensed"/>
                <w:iCs/>
                <w:color w:val="000000" w:themeColor="text1"/>
                <w:sz w:val="20"/>
                <w:szCs w:val="20"/>
              </w:rPr>
              <w:t xml:space="preserve"> fleischfrei </w:t>
            </w:r>
            <w:r w:rsidR="005A691D" w:rsidRPr="003C5DC1">
              <w:rPr>
                <w:rFonts w:ascii="Roboto Condensed" w:hAnsi="Roboto Condensed"/>
                <w:iCs/>
                <w:color w:val="000000" w:themeColor="text1"/>
                <w:sz w:val="20"/>
                <w:szCs w:val="20"/>
              </w:rPr>
              <w:t>sein</w:t>
            </w:r>
            <w:r w:rsidR="006D674C" w:rsidRPr="003C5DC1">
              <w:rPr>
                <w:rFonts w:ascii="Roboto Condensed" w:hAnsi="Roboto Condensed"/>
                <w:iCs/>
                <w:color w:val="000000" w:themeColor="text1"/>
                <w:sz w:val="20"/>
                <w:szCs w:val="20"/>
              </w:rPr>
              <w:t xml:space="preserve"> und vegetarische wie vegane Angebote </w:t>
            </w:r>
            <w:r w:rsidR="005A691D" w:rsidRPr="003C5DC1">
              <w:rPr>
                <w:rFonts w:ascii="Roboto Condensed" w:hAnsi="Roboto Condensed"/>
                <w:iCs/>
                <w:color w:val="000000" w:themeColor="text1"/>
                <w:sz w:val="20"/>
                <w:szCs w:val="20"/>
              </w:rPr>
              <w:t>beinhalten.</w:t>
            </w:r>
            <w:r w:rsidR="006D674C" w:rsidRPr="003C5DC1">
              <w:rPr>
                <w:rFonts w:ascii="Roboto Condensed" w:hAnsi="Roboto Condensed"/>
                <w:iCs/>
                <w:color w:val="000000" w:themeColor="text1"/>
                <w:sz w:val="20"/>
                <w:szCs w:val="20"/>
              </w:rPr>
              <w:t xml:space="preserve"> </w:t>
            </w:r>
          </w:p>
          <w:p w14:paraId="2436DB1B" w14:textId="77777777" w:rsidR="003F581D" w:rsidRDefault="006D674C" w:rsidP="006D674C">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sym w:font="Wingdings" w:char="F0E0"/>
            </w:r>
            <w:r w:rsidRPr="003C5DC1">
              <w:rPr>
                <w:rFonts w:ascii="Roboto Condensed" w:hAnsi="Roboto Condensed"/>
                <w:iCs/>
                <w:color w:val="000000" w:themeColor="text1"/>
                <w:sz w:val="20"/>
                <w:szCs w:val="20"/>
              </w:rPr>
              <w:t>Richtwert: Mindestens ein fleischfreies Gericht</w:t>
            </w:r>
          </w:p>
          <w:p w14:paraId="678053AD" w14:textId="77777777" w:rsidR="00527453" w:rsidRDefault="00527453" w:rsidP="006D674C">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lastRenderedPageBreak/>
              <w:t>Umsetzung:</w:t>
            </w:r>
          </w:p>
          <w:p w14:paraId="41170EE1" w14:textId="77777777" w:rsidR="00527453" w:rsidRPr="003C5DC1" w:rsidRDefault="00527453" w:rsidP="006D674C">
            <w:pPr>
              <w:pStyle w:val="Textkrper"/>
              <w:rPr>
                <w:rFonts w:ascii="Roboto Condensed" w:hAnsi="Roboto Condensed"/>
                <w:iCs/>
                <w:color w:val="000000" w:themeColor="text1"/>
                <w:sz w:val="20"/>
                <w:szCs w:val="20"/>
              </w:rPr>
            </w:pPr>
          </w:p>
        </w:tc>
      </w:tr>
      <w:tr w:rsidR="003F581D" w:rsidRPr="003C5DC1" w14:paraId="33978A0F"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879599F" w14:textId="34446730" w:rsidR="003F581D" w:rsidRPr="003C5DC1" w:rsidRDefault="00824EDB">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lastRenderedPageBreak/>
              <w:t>6.</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627029DD" w14:textId="77777777" w:rsidR="003F581D" w:rsidRPr="003C5DC1" w:rsidRDefault="00824EDB">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Fair gehandelte Produkte</w:t>
            </w:r>
          </w:p>
          <w:p w14:paraId="0402DBEE" w14:textId="77777777" w:rsidR="003F581D" w:rsidRDefault="005A691D" w:rsidP="005A691D">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Nicht regionale Lebensmittel wie Kaffee, Tee, Kakao oder Schokolade werden aus fairem Handel bezogen.</w:t>
            </w:r>
          </w:p>
          <w:p w14:paraId="7CBBE85D" w14:textId="77777777" w:rsidR="00527453" w:rsidRDefault="00527453" w:rsidP="005A691D">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4FCE2CBF" w14:textId="77777777" w:rsidR="00527453" w:rsidRPr="003C5DC1" w:rsidRDefault="00527453" w:rsidP="005A691D">
            <w:pPr>
              <w:pStyle w:val="Textkrper"/>
              <w:rPr>
                <w:rFonts w:ascii="Roboto Condensed" w:hAnsi="Roboto Condensed"/>
                <w:iCs/>
                <w:color w:val="000000" w:themeColor="text1"/>
                <w:sz w:val="20"/>
                <w:szCs w:val="20"/>
              </w:rPr>
            </w:pPr>
          </w:p>
        </w:tc>
      </w:tr>
      <w:tr w:rsidR="005A691D" w:rsidRPr="003C5DC1" w14:paraId="0FF9BE26"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7981FCA" w14:textId="3F3777B3" w:rsidR="005A691D" w:rsidRPr="003C5DC1" w:rsidRDefault="005A691D">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7.</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02086705" w14:textId="77777777" w:rsidR="005A691D" w:rsidRPr="003C5DC1" w:rsidRDefault="00F30711" w:rsidP="005A691D">
            <w:pPr>
              <w:pStyle w:val="Textkrper"/>
              <w:rPr>
                <w:rFonts w:ascii="Roboto Condensed" w:hAnsi="Roboto Condensed"/>
                <w:b/>
                <w:color w:val="000000" w:themeColor="text1"/>
                <w:sz w:val="20"/>
                <w:szCs w:val="20"/>
              </w:rPr>
            </w:pPr>
            <w:r>
              <w:rPr>
                <w:rFonts w:ascii="Roboto Condensed" w:hAnsi="Roboto Condensed"/>
                <w:b/>
                <w:color w:val="000000" w:themeColor="text1"/>
                <w:sz w:val="20"/>
                <w:szCs w:val="20"/>
              </w:rPr>
              <w:t>V</w:t>
            </w:r>
            <w:r w:rsidRPr="003C5DC1">
              <w:rPr>
                <w:rFonts w:ascii="Roboto Condensed" w:hAnsi="Roboto Condensed"/>
                <w:b/>
                <w:color w:val="000000" w:themeColor="text1"/>
                <w:sz w:val="20"/>
                <w:szCs w:val="20"/>
              </w:rPr>
              <w:t>ermeidung</w:t>
            </w:r>
            <w:r>
              <w:rPr>
                <w:rFonts w:ascii="Roboto Condensed" w:hAnsi="Roboto Condensed"/>
                <w:b/>
                <w:color w:val="000000" w:themeColor="text1"/>
                <w:sz w:val="20"/>
                <w:szCs w:val="20"/>
              </w:rPr>
              <w:t xml:space="preserve"> von Lebensmittela</w:t>
            </w:r>
            <w:r w:rsidR="005B34BD" w:rsidRPr="003C5DC1">
              <w:rPr>
                <w:rFonts w:ascii="Roboto Condensed" w:hAnsi="Roboto Condensed"/>
                <w:b/>
                <w:color w:val="000000" w:themeColor="text1"/>
                <w:sz w:val="20"/>
                <w:szCs w:val="20"/>
              </w:rPr>
              <w:t>bfa</w:t>
            </w:r>
            <w:r>
              <w:rPr>
                <w:rFonts w:ascii="Roboto Condensed" w:hAnsi="Roboto Condensed"/>
                <w:b/>
                <w:color w:val="000000" w:themeColor="text1"/>
                <w:sz w:val="20"/>
                <w:szCs w:val="20"/>
              </w:rPr>
              <w:t>l</w:t>
            </w:r>
            <w:r w:rsidR="005B34BD" w:rsidRPr="003C5DC1">
              <w:rPr>
                <w:rFonts w:ascii="Roboto Condensed" w:hAnsi="Roboto Condensed"/>
                <w:b/>
                <w:color w:val="000000" w:themeColor="text1"/>
                <w:sz w:val="20"/>
                <w:szCs w:val="20"/>
              </w:rPr>
              <w:t>l</w:t>
            </w:r>
          </w:p>
          <w:p w14:paraId="1764EE1B" w14:textId="77777777" w:rsidR="005A691D" w:rsidRDefault="005A691D" w:rsidP="00F1083C">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Es werden nur so viele Lebensmittel beschafft, wie voraussichtlich verbraucht werden.</w:t>
            </w:r>
            <w:r w:rsidR="00F1083C" w:rsidRPr="003C5DC1">
              <w:rPr>
                <w:rFonts w:ascii="Roboto Condensed" w:hAnsi="Roboto Condensed"/>
                <w:iCs/>
                <w:color w:val="000000" w:themeColor="text1"/>
                <w:sz w:val="20"/>
                <w:szCs w:val="20"/>
              </w:rPr>
              <w:t xml:space="preserve"> </w:t>
            </w:r>
            <w:r w:rsidRPr="003C5DC1">
              <w:rPr>
                <w:rFonts w:ascii="Roboto Condensed" w:hAnsi="Roboto Condensed"/>
                <w:iCs/>
                <w:color w:val="000000" w:themeColor="text1"/>
                <w:sz w:val="20"/>
                <w:szCs w:val="20"/>
              </w:rPr>
              <w:t>Alle Mitarbeiter:innen und Gäste werden angehalten, Abfälle zu vermeiden</w:t>
            </w:r>
            <w:r w:rsidR="00F1083C" w:rsidRPr="003C5DC1">
              <w:rPr>
                <w:rFonts w:ascii="Roboto Condensed" w:hAnsi="Roboto Condensed"/>
                <w:iCs/>
                <w:color w:val="000000" w:themeColor="text1"/>
                <w:sz w:val="20"/>
                <w:szCs w:val="20"/>
              </w:rPr>
              <w:t>.</w:t>
            </w:r>
            <w:r w:rsidRPr="003C5DC1">
              <w:rPr>
                <w:rFonts w:ascii="Roboto Condensed" w:hAnsi="Roboto Condensed"/>
                <w:iCs/>
                <w:color w:val="000000" w:themeColor="text1"/>
                <w:sz w:val="20"/>
                <w:szCs w:val="20"/>
              </w:rPr>
              <w:t xml:space="preserve"> </w:t>
            </w:r>
          </w:p>
          <w:p w14:paraId="160F39A3" w14:textId="77777777" w:rsidR="00527453" w:rsidRDefault="00527453" w:rsidP="00F1083C">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6122D2B1" w14:textId="77777777" w:rsidR="00527453" w:rsidRPr="003C5DC1" w:rsidRDefault="00527453" w:rsidP="00F1083C">
            <w:pPr>
              <w:pStyle w:val="Textkrper"/>
              <w:rPr>
                <w:rFonts w:ascii="Roboto Condensed" w:hAnsi="Roboto Condensed"/>
                <w:iCs/>
                <w:color w:val="000000" w:themeColor="text1"/>
                <w:sz w:val="20"/>
                <w:szCs w:val="20"/>
              </w:rPr>
            </w:pPr>
          </w:p>
        </w:tc>
      </w:tr>
      <w:tr w:rsidR="003C0E59" w:rsidRPr="003C5DC1" w14:paraId="544598D4"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B007637" w14:textId="4DF7F102" w:rsidR="003C0E59" w:rsidRPr="003C5DC1" w:rsidRDefault="003C0E59" w:rsidP="003C0E59">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8.</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5BC427F2" w14:textId="77777777" w:rsidR="003C0E59" w:rsidRPr="003C5DC1" w:rsidRDefault="003C0E59" w:rsidP="003C0E59">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Papier und Druck</w:t>
            </w:r>
          </w:p>
          <w:p w14:paraId="0F3D5472" w14:textId="77777777" w:rsidR="003C0E59" w:rsidRPr="003C5DC1" w:rsidRDefault="003C0E59" w:rsidP="003C0E59">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 xml:space="preserve">Sämtliche veranstaltungsrelevante Druckwerke sind nach dem Prinzip des minimalen Ressourcenaufwands angefertigt: geringe Auflage, doppelseitige Kopien, Verwendung von umweltfreundlichem Papier </w:t>
            </w:r>
          </w:p>
          <w:p w14:paraId="3EDD519C" w14:textId="77777777" w:rsidR="003C0E59" w:rsidRDefault="003C0E59" w:rsidP="003C0E59">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sym w:font="Wingdings" w:char="F0E0"/>
            </w:r>
            <w:r w:rsidRPr="003C5DC1">
              <w:rPr>
                <w:rFonts w:ascii="Roboto Condensed" w:hAnsi="Roboto Condensed"/>
                <w:iCs/>
                <w:color w:val="000000" w:themeColor="text1"/>
                <w:sz w:val="20"/>
                <w:szCs w:val="20"/>
              </w:rPr>
              <w:t xml:space="preserve"> Richtwert für Druck: </w:t>
            </w:r>
            <w:r w:rsidR="00CA4F9A">
              <w:rPr>
                <w:rFonts w:ascii="Roboto Condensed" w:hAnsi="Roboto Condensed"/>
                <w:iCs/>
                <w:color w:val="000000" w:themeColor="text1"/>
                <w:sz w:val="20"/>
                <w:szCs w:val="20"/>
              </w:rPr>
              <w:t xml:space="preserve">100% </w:t>
            </w:r>
            <w:r w:rsidRPr="003C5DC1">
              <w:rPr>
                <w:rFonts w:ascii="Roboto Condensed" w:hAnsi="Roboto Condensed"/>
                <w:iCs/>
                <w:color w:val="000000" w:themeColor="text1"/>
                <w:sz w:val="20"/>
                <w:szCs w:val="20"/>
              </w:rPr>
              <w:t>Recyclingpapier</w:t>
            </w:r>
          </w:p>
          <w:p w14:paraId="4B90B05A" w14:textId="77777777" w:rsidR="00527453" w:rsidRDefault="00527453" w:rsidP="003C0E59">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08CA4F01" w14:textId="77777777" w:rsidR="00527453" w:rsidRPr="003C5DC1" w:rsidRDefault="00527453" w:rsidP="003C0E59">
            <w:pPr>
              <w:pStyle w:val="Textkrper"/>
              <w:rPr>
                <w:rFonts w:ascii="Roboto Condensed" w:hAnsi="Roboto Condensed"/>
                <w:iCs/>
                <w:color w:val="000000" w:themeColor="text1"/>
                <w:sz w:val="20"/>
                <w:szCs w:val="20"/>
              </w:rPr>
            </w:pPr>
          </w:p>
        </w:tc>
      </w:tr>
      <w:tr w:rsidR="003C0E59" w:rsidRPr="003C5DC1" w14:paraId="7E6727BC"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0D04D117" w14:textId="3BE5B18B" w:rsidR="003C0E59" w:rsidRPr="003C5DC1" w:rsidRDefault="00594FA1" w:rsidP="003C0E59">
            <w:pPr>
              <w:pStyle w:val="TabellenInhalt"/>
              <w:rPr>
                <w:rFonts w:ascii="Roboto Condensed" w:hAnsi="Roboto Condensed"/>
                <w:color w:val="000000" w:themeColor="text1"/>
                <w:sz w:val="20"/>
                <w:szCs w:val="20"/>
              </w:rPr>
            </w:pPr>
            <w:r>
              <w:br w:type="page"/>
            </w:r>
            <w:r w:rsidR="003C0E59" w:rsidRPr="003C5DC1">
              <w:rPr>
                <w:rFonts w:ascii="Roboto Condensed" w:hAnsi="Roboto Condensed"/>
                <w:color w:val="000000" w:themeColor="text1"/>
                <w:sz w:val="20"/>
                <w:szCs w:val="20"/>
              </w:rPr>
              <w:t>9.</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0CD60B31" w14:textId="77777777" w:rsidR="003C0E59" w:rsidRPr="003C5DC1" w:rsidRDefault="003C0E59" w:rsidP="003C0E59">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Mehrweggeschirr und Mehrwegverpackung</w:t>
            </w:r>
          </w:p>
          <w:p w14:paraId="0A78143F" w14:textId="77777777" w:rsidR="003C0E59" w:rsidRPr="003C5DC1" w:rsidRDefault="003C0E59" w:rsidP="003C0E59">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 xml:space="preserve">In Oberösterreich gilt seit 2022 das Mehrweggebot: </w:t>
            </w:r>
            <w:r w:rsidRPr="003C5DC1">
              <w:rPr>
                <w:rFonts w:ascii="Roboto Condensed" w:hAnsi="Roboto Condensed"/>
                <w:iCs/>
                <w:color w:val="000000" w:themeColor="text1"/>
                <w:sz w:val="20"/>
                <w:szCs w:val="20"/>
                <w:u w:val="single"/>
              </w:rPr>
              <w:t>https://www.land-oberoesterreich.gv.at/270053.htm</w:t>
            </w:r>
          </w:p>
          <w:p w14:paraId="3BAD6644" w14:textId="77777777" w:rsidR="003C0E59" w:rsidRDefault="003C0E59" w:rsidP="003C0E59">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Dementsprechend sind Getränke in Mehrweggebinden einzukaufen. Für den Getränkeausschank werden ausschließlich Porzellantassen, Gläser oder Mehrwegkunststoffbecher verwendet. Speisen werden in Mehrweggeschirr und Mehrwegbesteck ausgegeben. In Ausnahmefällen (sicherheitspolizeiliche Bestimmungen) können Pappteller verwendet werden. Getränkedosen und Einmalportionsverpackungen werden nicht verwendet.</w:t>
            </w:r>
          </w:p>
          <w:p w14:paraId="06390D15" w14:textId="77777777" w:rsidR="00527453" w:rsidRDefault="00527453" w:rsidP="003C0E59">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55B791F4" w14:textId="77777777" w:rsidR="00527453" w:rsidRPr="003C5DC1" w:rsidRDefault="00527453" w:rsidP="003C0E59">
            <w:pPr>
              <w:pStyle w:val="Textkrper"/>
              <w:rPr>
                <w:rFonts w:ascii="Roboto Condensed" w:hAnsi="Roboto Condensed"/>
                <w:iCs/>
                <w:color w:val="000000" w:themeColor="text1"/>
                <w:sz w:val="20"/>
                <w:szCs w:val="20"/>
              </w:rPr>
            </w:pPr>
          </w:p>
        </w:tc>
      </w:tr>
      <w:tr w:rsidR="003C0E59" w:rsidRPr="003C5DC1" w14:paraId="5916FC24"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66C5F4A" w14:textId="75D8F6D6" w:rsidR="003C0E59" w:rsidRPr="003C5DC1" w:rsidRDefault="003C0E59" w:rsidP="003C0E59">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10.</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16908DCD" w14:textId="77777777" w:rsidR="003C0E59" w:rsidRPr="003C5DC1" w:rsidRDefault="003C0E59" w:rsidP="003C0E59">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Abfalltrennung</w:t>
            </w:r>
          </w:p>
          <w:p w14:paraId="429CA4E0" w14:textId="77777777" w:rsidR="003C0E59" w:rsidRDefault="003C0E59" w:rsidP="003C0E59">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Der nicht vermeidbare Abfall wird als Glas, Papier, Metall, Kunststoff, Biomüll, Speiseöl und R</w:t>
            </w:r>
            <w:r w:rsidR="00CA4F9A">
              <w:rPr>
                <w:rFonts w:ascii="Roboto Condensed" w:hAnsi="Roboto Condensed"/>
                <w:iCs/>
                <w:color w:val="000000" w:themeColor="text1"/>
                <w:sz w:val="20"/>
                <w:szCs w:val="20"/>
              </w:rPr>
              <w:t>estmüll getrennt gesammelt und f</w:t>
            </w:r>
            <w:r w:rsidRPr="003C5DC1">
              <w:rPr>
                <w:rFonts w:ascii="Roboto Condensed" w:hAnsi="Roboto Condensed"/>
                <w:iCs/>
                <w:color w:val="000000" w:themeColor="text1"/>
                <w:sz w:val="20"/>
                <w:szCs w:val="20"/>
              </w:rPr>
              <w:t>achgerecht entsorgt. Hierfür werden ausreichend und gut gekennzeichnete Trennmöglichkeiten geschaffen.</w:t>
            </w:r>
          </w:p>
          <w:p w14:paraId="0E6DF015" w14:textId="77777777" w:rsidR="00527453" w:rsidRDefault="00527453" w:rsidP="003C0E59">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43C9E143" w14:textId="77777777" w:rsidR="00527453" w:rsidRDefault="00527453" w:rsidP="003C0E59">
            <w:pPr>
              <w:pStyle w:val="Textkrper"/>
              <w:rPr>
                <w:rFonts w:ascii="Roboto Condensed" w:hAnsi="Roboto Condensed"/>
                <w:iCs/>
                <w:color w:val="000000" w:themeColor="text1"/>
                <w:sz w:val="20"/>
                <w:szCs w:val="20"/>
              </w:rPr>
            </w:pPr>
          </w:p>
          <w:p w14:paraId="2AA00CC7" w14:textId="19C2086C" w:rsidR="00617A58" w:rsidRPr="003C5DC1" w:rsidRDefault="00617A58" w:rsidP="003C0E59">
            <w:pPr>
              <w:pStyle w:val="Textkrper"/>
              <w:rPr>
                <w:rFonts w:ascii="Roboto Condensed" w:hAnsi="Roboto Condensed"/>
                <w:iCs/>
                <w:color w:val="000000" w:themeColor="text1"/>
                <w:sz w:val="20"/>
                <w:szCs w:val="20"/>
              </w:rPr>
            </w:pPr>
          </w:p>
        </w:tc>
      </w:tr>
      <w:tr w:rsidR="00925ACA" w:rsidRPr="003C5DC1" w14:paraId="7A605AD9"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1D3E6B7" w14:textId="77777777" w:rsidR="00925ACA" w:rsidRPr="003C5DC1" w:rsidRDefault="00925ACA" w:rsidP="003C0E59">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lastRenderedPageBreak/>
              <w:t>11.</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1946DB11" w14:textId="77777777" w:rsidR="00925ACA" w:rsidRPr="003C5DC1" w:rsidRDefault="00925ACA" w:rsidP="00925ACA">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Ressourcenschonung</w:t>
            </w:r>
          </w:p>
          <w:p w14:paraId="4E4ED3D2" w14:textId="77777777" w:rsidR="00925ACA" w:rsidRDefault="00925ACA" w:rsidP="00925ACA">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Veranstalter:innen achten auf einen effizienten Einsatz von Wasser, Strom und Energie und umweltfreundlichen Materialien. Dekomaterialien werden sparsam eingesetzt und wiederverwendet.</w:t>
            </w:r>
          </w:p>
          <w:p w14:paraId="4121056B" w14:textId="77777777" w:rsidR="00527453" w:rsidRDefault="00527453" w:rsidP="00925ACA">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2AD9A374" w14:textId="77777777" w:rsidR="00527453" w:rsidRPr="003C5DC1" w:rsidRDefault="00527453" w:rsidP="00925ACA">
            <w:pPr>
              <w:pStyle w:val="Textkrper"/>
              <w:rPr>
                <w:rFonts w:ascii="Roboto Condensed" w:hAnsi="Roboto Condensed"/>
                <w:iCs/>
                <w:color w:val="000000" w:themeColor="text1"/>
                <w:sz w:val="20"/>
                <w:szCs w:val="20"/>
              </w:rPr>
            </w:pPr>
          </w:p>
        </w:tc>
      </w:tr>
      <w:tr w:rsidR="003C0E59" w:rsidRPr="003C5DC1" w14:paraId="6CFA60E4"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D8A427F" w14:textId="6969901B" w:rsidR="003C0E59" w:rsidRPr="003C5DC1" w:rsidRDefault="00925ACA" w:rsidP="003C0E59">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12</w:t>
            </w:r>
            <w:r w:rsidR="003C0E59" w:rsidRPr="003C5DC1">
              <w:rPr>
                <w:rFonts w:ascii="Roboto Condensed" w:hAnsi="Roboto Condensed"/>
                <w:color w:val="000000" w:themeColor="text1"/>
                <w:sz w:val="20"/>
                <w:szCs w:val="20"/>
              </w:rPr>
              <w:t>.</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1C25F228" w14:textId="77777777" w:rsidR="003C0E59" w:rsidRPr="003C5DC1" w:rsidRDefault="003C0E59" w:rsidP="003C0E59">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Kommunikation des Angebots</w:t>
            </w:r>
          </w:p>
          <w:p w14:paraId="76C7B135" w14:textId="77777777" w:rsidR="003C0E59" w:rsidRDefault="003C0E59" w:rsidP="003C0E59">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Alle Mitarbeiter:innen und Gäste werden über die getroffenen Maßnahmen informiert. Auf die besondere Qualität des Angebots wird direkt hingewiesen.</w:t>
            </w:r>
          </w:p>
          <w:p w14:paraId="65E645CC" w14:textId="77777777" w:rsidR="00527453" w:rsidRDefault="00527453" w:rsidP="003C0E59">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4E109394" w14:textId="77777777" w:rsidR="00527453" w:rsidRPr="003C5DC1" w:rsidRDefault="00527453" w:rsidP="003C0E59">
            <w:pPr>
              <w:pStyle w:val="Textkrper"/>
              <w:rPr>
                <w:rFonts w:ascii="Roboto Condensed" w:hAnsi="Roboto Condensed"/>
                <w:i/>
                <w:iCs/>
                <w:color w:val="000000" w:themeColor="text1"/>
                <w:sz w:val="20"/>
                <w:szCs w:val="20"/>
              </w:rPr>
            </w:pPr>
          </w:p>
        </w:tc>
      </w:tr>
      <w:tr w:rsidR="003C0E59" w:rsidRPr="003C5DC1" w14:paraId="52EAB8C8"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C63F9A5" w14:textId="11CA47DC" w:rsidR="003C0E59" w:rsidRPr="003C5DC1" w:rsidRDefault="003C0E59" w:rsidP="003C0E59">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1</w:t>
            </w:r>
            <w:r w:rsidR="00925ACA" w:rsidRPr="003C5DC1">
              <w:rPr>
                <w:rFonts w:ascii="Roboto Condensed" w:hAnsi="Roboto Condensed"/>
                <w:color w:val="000000" w:themeColor="text1"/>
                <w:sz w:val="20"/>
                <w:szCs w:val="20"/>
              </w:rPr>
              <w:t>3</w:t>
            </w:r>
            <w:r w:rsidRPr="003C5DC1">
              <w:rPr>
                <w:rFonts w:ascii="Roboto Condensed" w:hAnsi="Roboto Condensed"/>
                <w:color w:val="000000" w:themeColor="text1"/>
                <w:sz w:val="20"/>
                <w:szCs w:val="20"/>
              </w:rPr>
              <w:t>.</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026D21A9" w14:textId="49D30404" w:rsidR="003C0E59" w:rsidRPr="003C5DC1" w:rsidRDefault="007037C8" w:rsidP="003C0E59">
            <w:pPr>
              <w:pStyle w:val="Textkrper"/>
              <w:rPr>
                <w:rFonts w:ascii="Roboto Condensed" w:hAnsi="Roboto Condensed"/>
                <w:b/>
                <w:color w:val="000000" w:themeColor="text1"/>
                <w:sz w:val="20"/>
                <w:szCs w:val="20"/>
              </w:rPr>
            </w:pPr>
            <w:r>
              <w:rPr>
                <w:rFonts w:ascii="Roboto Condensed" w:hAnsi="Roboto Condensed"/>
                <w:b/>
                <w:color w:val="000000" w:themeColor="text1"/>
                <w:sz w:val="20"/>
                <w:szCs w:val="20"/>
              </w:rPr>
              <w:t>Kommunikation der Maßnahmen</w:t>
            </w:r>
          </w:p>
          <w:p w14:paraId="2360FCC8" w14:textId="77777777" w:rsidR="00423FA5" w:rsidRDefault="00423FA5" w:rsidP="003C0E59">
            <w:pPr>
              <w:pStyle w:val="Textkrper"/>
              <w:rPr>
                <w:rFonts w:ascii="Roboto Condensed" w:hAnsi="Roboto Condensed"/>
                <w:iCs/>
                <w:color w:val="000000" w:themeColor="text1"/>
                <w:sz w:val="20"/>
                <w:szCs w:val="20"/>
              </w:rPr>
            </w:pPr>
            <w:r w:rsidRPr="00423FA5">
              <w:rPr>
                <w:rFonts w:ascii="Roboto Condensed" w:hAnsi="Roboto Condensed"/>
                <w:iCs/>
                <w:color w:val="000000" w:themeColor="text1"/>
                <w:sz w:val="20"/>
                <w:szCs w:val="20"/>
              </w:rPr>
              <w:t xml:space="preserve">Veranstalter:innen informieren frühzeitig über die Ausrichtung als Green Event OÖ. Zur Erfüllung der gesetzlichen Vorgaben (EmpCo-Richtlinie / UWG) müssen umweltbezogene Aussagen stets nachvollziehbar belegt werden: Die umgesetzten Green-Event-Maßnahmen sind daher direkt beim Hinweis auf das Green Event am selben Ort und in hervorgehobener Weise zu kommunizieren – und zwar so, dass diese konkret beschrieben und nachvollziehbar belegt sind. </w:t>
            </w:r>
          </w:p>
          <w:p w14:paraId="278D40BC" w14:textId="30B35DF6" w:rsidR="00423FA5" w:rsidRPr="00423FA5" w:rsidRDefault="00423FA5" w:rsidP="00423FA5">
            <w:pPr>
              <w:pStyle w:val="Textkrper"/>
              <w:rPr>
                <w:rFonts w:ascii="Roboto Condensed" w:hAnsi="Roboto Condensed"/>
                <w:i/>
                <w:color w:val="5B9BD5" w:themeColor="accent1"/>
                <w:sz w:val="20"/>
                <w:szCs w:val="20"/>
              </w:rPr>
            </w:pPr>
            <w:r w:rsidRPr="00423FA5">
              <w:rPr>
                <w:rFonts w:ascii="Roboto Condensed" w:hAnsi="Roboto Condensed"/>
                <w:i/>
                <w:color w:val="5B9BD5" w:themeColor="accent1"/>
                <w:sz w:val="20"/>
                <w:szCs w:val="20"/>
              </w:rPr>
              <w:t xml:space="preserve">Wichtig: Das Green Event OÖ Logo ist für die Bewerbung ab 27. September 2026 </w:t>
            </w:r>
            <w:r w:rsidR="00EB131D">
              <w:rPr>
                <w:rFonts w:ascii="Roboto Condensed" w:hAnsi="Roboto Condensed"/>
                <w:i/>
                <w:color w:val="5B9BD5" w:themeColor="accent1"/>
                <w:sz w:val="20"/>
                <w:szCs w:val="20"/>
              </w:rPr>
              <w:t xml:space="preserve">vorerst </w:t>
            </w:r>
            <w:r w:rsidRPr="00423FA5">
              <w:rPr>
                <w:rFonts w:ascii="Roboto Condensed" w:hAnsi="Roboto Condensed"/>
                <w:i/>
                <w:color w:val="5B9BD5" w:themeColor="accent1"/>
                <w:sz w:val="20"/>
                <w:szCs w:val="20"/>
              </w:rPr>
              <w:t>nicht mehr zugelassen.</w:t>
            </w:r>
          </w:p>
          <w:p w14:paraId="35756D9C" w14:textId="2F56948A" w:rsidR="00527453" w:rsidRDefault="00527453" w:rsidP="003C0E59">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74FAC1D3" w14:textId="77777777" w:rsidR="00527453" w:rsidRPr="003C5DC1" w:rsidRDefault="00527453" w:rsidP="003C0E59">
            <w:pPr>
              <w:pStyle w:val="Textkrper"/>
              <w:rPr>
                <w:rFonts w:ascii="Roboto Condensed" w:hAnsi="Roboto Condensed"/>
                <w:iCs/>
                <w:color w:val="000000" w:themeColor="text1"/>
                <w:sz w:val="20"/>
                <w:szCs w:val="20"/>
              </w:rPr>
            </w:pPr>
          </w:p>
        </w:tc>
      </w:tr>
      <w:tr w:rsidR="003C0E59" w:rsidRPr="003C5DC1" w14:paraId="46C1F644"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11BFB7B0" w14:textId="1833738E" w:rsidR="003C0E59" w:rsidRPr="003C5DC1" w:rsidRDefault="00925ACA" w:rsidP="003C0E59">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14</w:t>
            </w:r>
            <w:r w:rsidR="003C0E59" w:rsidRPr="003C5DC1">
              <w:rPr>
                <w:rFonts w:ascii="Roboto Condensed" w:hAnsi="Roboto Condensed"/>
                <w:color w:val="000000" w:themeColor="text1"/>
                <w:sz w:val="20"/>
                <w:szCs w:val="20"/>
              </w:rPr>
              <w:t>.</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02F6850D" w14:textId="77777777" w:rsidR="003C0E59" w:rsidRPr="003C5DC1" w:rsidRDefault="003C0E59" w:rsidP="003C0E59">
            <w:pPr>
              <w:pStyle w:val="Textkrper"/>
              <w:rPr>
                <w:rFonts w:ascii="Roboto Condensed" w:hAnsi="Roboto Condensed"/>
                <w:b/>
                <w:color w:val="000000" w:themeColor="text1"/>
                <w:sz w:val="20"/>
                <w:szCs w:val="20"/>
              </w:rPr>
            </w:pPr>
            <w:r w:rsidRPr="003C5DC1">
              <w:rPr>
                <w:rFonts w:ascii="Roboto Condensed" w:hAnsi="Roboto Condensed"/>
                <w:b/>
                <w:color w:val="000000" w:themeColor="text1"/>
                <w:sz w:val="20"/>
                <w:szCs w:val="20"/>
              </w:rPr>
              <w:t>Barrierefreiheit</w:t>
            </w:r>
          </w:p>
          <w:p w14:paraId="465AFA58" w14:textId="77777777" w:rsidR="00925ACA" w:rsidRPr="003C5DC1" w:rsidRDefault="00925ACA" w:rsidP="00925ACA">
            <w:pPr>
              <w:pStyle w:val="Textkrper"/>
              <w:rPr>
                <w:rFonts w:ascii="Roboto Condensed" w:hAnsi="Roboto Condensed"/>
                <w:iCs/>
                <w:color w:val="000000" w:themeColor="text1"/>
                <w:sz w:val="20"/>
                <w:szCs w:val="20"/>
              </w:rPr>
            </w:pPr>
            <w:r w:rsidRPr="003C5DC1">
              <w:rPr>
                <w:rFonts w:ascii="Roboto Condensed" w:hAnsi="Roboto Condensed"/>
                <w:iCs/>
                <w:color w:val="000000" w:themeColor="text1"/>
                <w:sz w:val="20"/>
                <w:szCs w:val="20"/>
              </w:rPr>
              <w:t>Veranstalter:innen reduzieren bestmöglich Barrieren. Teilnehmer:innen mit Handicap werden entsprechend ihrer Anforderungen unterstützt. Für Menschen in schwierigen Lebenssituationen werden günstige Eintrittsmöglichkeiten geschaffen.</w:t>
            </w:r>
          </w:p>
          <w:p w14:paraId="1D8F5C73" w14:textId="77777777" w:rsidR="00527453" w:rsidRDefault="00527453" w:rsidP="00BE2E7C">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78148868" w14:textId="35A53281" w:rsidR="00423FA5" w:rsidRPr="00423FA5" w:rsidRDefault="00423FA5" w:rsidP="00BE2E7C">
            <w:pPr>
              <w:pStyle w:val="Textkrper"/>
              <w:rPr>
                <w:rFonts w:ascii="Roboto Condensed" w:hAnsi="Roboto Condensed"/>
                <w:iCs/>
                <w:color w:val="70AD47" w:themeColor="accent6"/>
                <w:sz w:val="20"/>
                <w:szCs w:val="20"/>
              </w:rPr>
            </w:pPr>
          </w:p>
        </w:tc>
      </w:tr>
      <w:tr w:rsidR="00BE2E7C" w:rsidRPr="003C5DC1" w14:paraId="2BEC3400" w14:textId="77777777" w:rsidTr="005B34BD">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1A116B8B" w14:textId="08E4BDA5" w:rsidR="00BE2E7C" w:rsidRPr="003C5DC1" w:rsidRDefault="00BE2E7C" w:rsidP="003C0E59">
            <w:pPr>
              <w:pStyle w:val="TabellenInhalt"/>
              <w:rPr>
                <w:rFonts w:ascii="Roboto Condensed" w:hAnsi="Roboto Condensed"/>
                <w:color w:val="000000" w:themeColor="text1"/>
                <w:sz w:val="20"/>
                <w:szCs w:val="20"/>
              </w:rPr>
            </w:pPr>
            <w:r w:rsidRPr="003C5DC1">
              <w:rPr>
                <w:rFonts w:ascii="Roboto Condensed" w:hAnsi="Roboto Condensed"/>
                <w:color w:val="000000" w:themeColor="text1"/>
                <w:sz w:val="20"/>
                <w:szCs w:val="20"/>
              </w:rPr>
              <w:t>15.</w:t>
            </w:r>
            <w:r w:rsidR="00527453">
              <w:rPr>
                <w:rFonts w:ascii="Roboto Condensed" w:hAnsi="Roboto Condensed"/>
                <w:noProof/>
                <w:color w:val="000000" w:themeColor="text1"/>
                <w:sz w:val="20"/>
                <w:szCs w:val="20"/>
                <w:lang w:val="de-AT" w:eastAsia="de-AT" w:bidi="ar-SA"/>
              </w:rPr>
              <w:t xml:space="preserve"> </w:t>
            </w:r>
          </w:p>
        </w:tc>
        <w:tc>
          <w:tcPr>
            <w:tcW w:w="9017" w:type="dxa"/>
            <w:tcBorders>
              <w:top w:val="single" w:sz="4" w:space="0" w:color="000000"/>
              <w:left w:val="single" w:sz="4" w:space="0" w:color="000000"/>
              <w:bottom w:val="single" w:sz="4" w:space="0" w:color="000000"/>
              <w:right w:val="single" w:sz="4" w:space="0" w:color="000000"/>
            </w:tcBorders>
            <w:shd w:val="clear" w:color="auto" w:fill="auto"/>
          </w:tcPr>
          <w:p w14:paraId="295768FF" w14:textId="77777777" w:rsidR="00BE2E7C" w:rsidRPr="003C5DC1" w:rsidRDefault="00CA4F9A" w:rsidP="00BE2E7C">
            <w:pPr>
              <w:pStyle w:val="Textkrper"/>
              <w:rPr>
                <w:rFonts w:ascii="Roboto Condensed" w:hAnsi="Roboto Condensed"/>
                <w:b/>
                <w:color w:val="000000" w:themeColor="text1"/>
                <w:sz w:val="20"/>
                <w:szCs w:val="20"/>
              </w:rPr>
            </w:pPr>
            <w:r>
              <w:rPr>
                <w:rFonts w:ascii="Roboto Condensed" w:hAnsi="Roboto Condensed"/>
                <w:b/>
                <w:color w:val="000000" w:themeColor="text1"/>
                <w:sz w:val="20"/>
                <w:szCs w:val="20"/>
              </w:rPr>
              <w:t>Extrem</w:t>
            </w:r>
            <w:r w:rsidR="00BE2E7C" w:rsidRPr="003C5DC1">
              <w:rPr>
                <w:rFonts w:ascii="Roboto Condensed" w:hAnsi="Roboto Condensed"/>
                <w:b/>
                <w:color w:val="000000" w:themeColor="text1"/>
                <w:sz w:val="20"/>
                <w:szCs w:val="20"/>
              </w:rPr>
              <w:t>wetterereignisse</w:t>
            </w:r>
          </w:p>
          <w:p w14:paraId="1963CCA4" w14:textId="77777777" w:rsidR="00BE2E7C" w:rsidRPr="003C5DC1" w:rsidRDefault="00BE2E7C" w:rsidP="00BE2E7C">
            <w:pPr>
              <w:pStyle w:val="Textkrper"/>
              <w:rPr>
                <w:rFonts w:ascii="Roboto Condensed" w:hAnsi="Roboto Condensed"/>
                <w:color w:val="000000" w:themeColor="text1"/>
                <w:sz w:val="20"/>
                <w:szCs w:val="20"/>
              </w:rPr>
            </w:pPr>
            <w:r w:rsidRPr="003C5DC1">
              <w:rPr>
                <w:rFonts w:ascii="Roboto Condensed" w:hAnsi="Roboto Condensed"/>
                <w:color w:val="000000" w:themeColor="text1"/>
                <w:sz w:val="20"/>
                <w:szCs w:val="20"/>
              </w:rPr>
              <w:t>Veranstalter:innen treffen Vorkehru</w:t>
            </w:r>
            <w:r w:rsidR="00FE6591">
              <w:rPr>
                <w:rFonts w:ascii="Roboto Condensed" w:hAnsi="Roboto Condensed"/>
                <w:color w:val="000000" w:themeColor="text1"/>
                <w:sz w:val="20"/>
                <w:szCs w:val="20"/>
              </w:rPr>
              <w:t>ngen für Extremwetterereignisse.</w:t>
            </w:r>
          </w:p>
          <w:p w14:paraId="24AE666D" w14:textId="77777777" w:rsidR="00BE2E7C" w:rsidRDefault="00BE2E7C" w:rsidP="00BE2E7C">
            <w:pPr>
              <w:pStyle w:val="Textkrper"/>
              <w:rPr>
                <w:rFonts w:ascii="Roboto Condensed" w:hAnsi="Roboto Condensed"/>
                <w:color w:val="000000" w:themeColor="text1"/>
                <w:sz w:val="20"/>
                <w:szCs w:val="20"/>
              </w:rPr>
            </w:pPr>
            <w:r w:rsidRPr="003C5DC1">
              <w:rPr>
                <w:rFonts w:ascii="Roboto Condensed" w:hAnsi="Roboto Condensed"/>
                <w:color w:val="000000" w:themeColor="text1"/>
                <w:sz w:val="20"/>
                <w:szCs w:val="20"/>
              </w:rPr>
              <w:sym w:font="Wingdings" w:char="F0E0"/>
            </w:r>
            <w:r w:rsidRPr="003C5DC1">
              <w:rPr>
                <w:rFonts w:ascii="Roboto Condensed" w:hAnsi="Roboto Condensed"/>
                <w:color w:val="000000" w:themeColor="text1"/>
                <w:sz w:val="20"/>
                <w:szCs w:val="20"/>
              </w:rPr>
              <w:t xml:space="preserve"> Schattenspender, Brandschutz, Trinkwasser,…</w:t>
            </w:r>
          </w:p>
          <w:p w14:paraId="519C3BF0" w14:textId="77777777" w:rsidR="00527453" w:rsidRDefault="00527453" w:rsidP="00BE2E7C">
            <w:pPr>
              <w:pStyle w:val="Textkrper"/>
              <w:rPr>
                <w:rFonts w:ascii="Roboto Condensed" w:hAnsi="Roboto Condensed"/>
                <w:iCs/>
                <w:color w:val="70AD47" w:themeColor="accent6"/>
                <w:sz w:val="20"/>
                <w:szCs w:val="20"/>
              </w:rPr>
            </w:pPr>
            <w:r>
              <w:rPr>
                <w:rFonts w:ascii="Roboto Condensed" w:hAnsi="Roboto Condensed"/>
                <w:iCs/>
                <w:color w:val="70AD47" w:themeColor="accent6"/>
                <w:sz w:val="20"/>
                <w:szCs w:val="20"/>
              </w:rPr>
              <w:t>Umsetzung:</w:t>
            </w:r>
          </w:p>
          <w:p w14:paraId="71B445F1" w14:textId="77777777" w:rsidR="00527453" w:rsidRPr="003C5DC1" w:rsidRDefault="00527453" w:rsidP="00BE2E7C">
            <w:pPr>
              <w:pStyle w:val="Textkrper"/>
              <w:rPr>
                <w:rFonts w:ascii="Roboto Condensed" w:hAnsi="Roboto Condensed"/>
                <w:b/>
                <w:color w:val="000000" w:themeColor="text1"/>
                <w:sz w:val="20"/>
                <w:szCs w:val="20"/>
              </w:rPr>
            </w:pPr>
          </w:p>
        </w:tc>
      </w:tr>
    </w:tbl>
    <w:p w14:paraId="7F0C939F" w14:textId="0B2E922C" w:rsidR="003F581D" w:rsidRPr="003C5DC1" w:rsidRDefault="00AF58DB">
      <w:pPr>
        <w:rPr>
          <w:rFonts w:ascii="Roboto Condensed" w:hAnsi="Roboto Condensed"/>
          <w:color w:val="000000" w:themeColor="text1"/>
          <w:sz w:val="20"/>
          <w:szCs w:val="20"/>
        </w:rPr>
      </w:pPr>
      <w:r w:rsidRPr="00617A58">
        <w:rPr>
          <w:rFonts w:ascii="Roboto Condensed" w:hAnsi="Roboto Condensed"/>
          <w:noProof/>
          <w:color w:val="000000" w:themeColor="text1"/>
          <w:sz w:val="20"/>
          <w:szCs w:val="20"/>
        </w:rPr>
        <w:drawing>
          <wp:anchor distT="0" distB="0" distL="114300" distR="114300" simplePos="0" relativeHeight="251660288" behindDoc="0" locked="0" layoutInCell="1" allowOverlap="1" wp14:anchorId="61465302" wp14:editId="3628ACD3">
            <wp:simplePos x="0" y="0"/>
            <wp:positionH relativeFrom="column">
              <wp:posOffset>3493770</wp:posOffset>
            </wp:positionH>
            <wp:positionV relativeFrom="paragraph">
              <wp:posOffset>313690</wp:posOffset>
            </wp:positionV>
            <wp:extent cx="1417320" cy="528955"/>
            <wp:effectExtent l="0" t="0" r="0" b="4445"/>
            <wp:wrapThrough wrapText="bothSides">
              <wp:wrapPolygon edited="0">
                <wp:start x="2323" y="0"/>
                <wp:lineTo x="1161" y="4667"/>
                <wp:lineTo x="581" y="15558"/>
                <wp:lineTo x="2032" y="20226"/>
                <wp:lineTo x="2613" y="21004"/>
                <wp:lineTo x="3774" y="21004"/>
                <wp:lineTo x="20903" y="17892"/>
                <wp:lineTo x="20613" y="14002"/>
                <wp:lineTo x="4065" y="0"/>
                <wp:lineTo x="2323" y="0"/>
              </wp:wrapPolygon>
            </wp:wrapThrough>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OE-Wappen_VERSALIENSchriftzug_linksbuendi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17320" cy="528955"/>
                    </a:xfrm>
                    <a:prstGeom prst="rect">
                      <a:avLst/>
                    </a:prstGeom>
                  </pic:spPr>
                </pic:pic>
              </a:graphicData>
            </a:graphic>
            <wp14:sizeRelH relativeFrom="margin">
              <wp14:pctWidth>0</wp14:pctWidth>
            </wp14:sizeRelH>
            <wp14:sizeRelV relativeFrom="margin">
              <wp14:pctHeight>0</wp14:pctHeight>
            </wp14:sizeRelV>
          </wp:anchor>
        </w:drawing>
      </w:r>
      <w:r w:rsidRPr="00617A58">
        <w:rPr>
          <w:rFonts w:ascii="Roboto Condensed" w:hAnsi="Roboto Condensed"/>
          <w:noProof/>
          <w:color w:val="000000" w:themeColor="text1"/>
          <w:sz w:val="20"/>
          <w:szCs w:val="20"/>
        </w:rPr>
        <w:drawing>
          <wp:anchor distT="0" distB="0" distL="114300" distR="114300" simplePos="0" relativeHeight="251659264" behindDoc="1" locked="0" layoutInCell="1" allowOverlap="1" wp14:anchorId="66D31D23" wp14:editId="59298B2C">
            <wp:simplePos x="0" y="0"/>
            <wp:positionH relativeFrom="column">
              <wp:posOffset>1207770</wp:posOffset>
            </wp:positionH>
            <wp:positionV relativeFrom="paragraph">
              <wp:posOffset>370840</wp:posOffset>
            </wp:positionV>
            <wp:extent cx="1056794" cy="473687"/>
            <wp:effectExtent l="0" t="0" r="0" b="3175"/>
            <wp:wrapTight wrapText="bothSides">
              <wp:wrapPolygon edited="0">
                <wp:start x="0" y="0"/>
                <wp:lineTo x="0" y="20875"/>
                <wp:lineTo x="21029" y="20875"/>
                <wp:lineTo x="21029"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KB OÖ.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6794" cy="473687"/>
                    </a:xfrm>
                    <a:prstGeom prst="rect">
                      <a:avLst/>
                    </a:prstGeom>
                  </pic:spPr>
                </pic:pic>
              </a:graphicData>
            </a:graphic>
            <wp14:sizeRelH relativeFrom="margin">
              <wp14:pctWidth>0</wp14:pctWidth>
            </wp14:sizeRelH>
            <wp14:sizeRelV relativeFrom="margin">
              <wp14:pctHeight>0</wp14:pctHeight>
            </wp14:sizeRelV>
          </wp:anchor>
        </w:drawing>
      </w:r>
      <w:r w:rsidR="00824EDB" w:rsidRPr="003C5DC1">
        <w:rPr>
          <w:rFonts w:ascii="Roboto Condensed" w:hAnsi="Roboto Condensed"/>
          <w:color w:val="000000" w:themeColor="text1"/>
          <w:sz w:val="20"/>
          <w:szCs w:val="20"/>
        </w:rPr>
        <w:t xml:space="preserve">      </w:t>
      </w:r>
    </w:p>
    <w:sectPr w:rsidR="003F581D" w:rsidRPr="003C5DC1">
      <w:headerReference w:type="default" r:id="rId9"/>
      <w:footerReference w:type="default" r:id="rId10"/>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75A74" w14:textId="77777777" w:rsidR="00BE2E7C" w:rsidRDefault="00BE2E7C" w:rsidP="00BE2E7C">
      <w:r>
        <w:separator/>
      </w:r>
    </w:p>
  </w:endnote>
  <w:endnote w:type="continuationSeparator" w:id="0">
    <w:p w14:paraId="7BD93F34" w14:textId="77777777" w:rsidR="00BE2E7C" w:rsidRDefault="00BE2E7C" w:rsidP="00BE2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roman"/>
    <w:pitch w:val="variable"/>
  </w:font>
  <w:font w:name="Roboto Condensed">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oboto Condensed" w:hAnsi="Roboto Condensed"/>
      </w:rPr>
      <w:id w:val="1847988811"/>
      <w:docPartObj>
        <w:docPartGallery w:val="Page Numbers (Bottom of Page)"/>
        <w:docPartUnique/>
      </w:docPartObj>
    </w:sdtPr>
    <w:sdtEndPr/>
    <w:sdtContent>
      <w:p w14:paraId="596543DA" w14:textId="42BA6B3F" w:rsidR="005F553C" w:rsidRPr="005F553C" w:rsidRDefault="005F553C">
        <w:pPr>
          <w:pStyle w:val="Fuzeile"/>
          <w:rPr>
            <w:rFonts w:ascii="Roboto Condensed" w:hAnsi="Roboto Condensed"/>
          </w:rPr>
        </w:pPr>
        <w:r w:rsidRPr="00DD50C3">
          <w:rPr>
            <w:rFonts w:ascii="Roboto Condensed" w:hAnsi="Roboto Condensed"/>
            <w:sz w:val="20"/>
            <w:szCs w:val="18"/>
          </w:rPr>
          <w:fldChar w:fldCharType="begin"/>
        </w:r>
        <w:r w:rsidRPr="00DD50C3">
          <w:rPr>
            <w:rFonts w:ascii="Roboto Condensed" w:hAnsi="Roboto Condensed"/>
            <w:sz w:val="20"/>
            <w:szCs w:val="18"/>
          </w:rPr>
          <w:instrText>PAGE   \* MERGEFORMAT</w:instrText>
        </w:r>
        <w:r w:rsidRPr="00DD50C3">
          <w:rPr>
            <w:rFonts w:ascii="Roboto Condensed" w:hAnsi="Roboto Condensed"/>
            <w:sz w:val="20"/>
            <w:szCs w:val="18"/>
          </w:rPr>
          <w:fldChar w:fldCharType="separate"/>
        </w:r>
        <w:r w:rsidR="004A4AB9" w:rsidRPr="00DD50C3">
          <w:rPr>
            <w:rFonts w:ascii="Roboto Condensed" w:hAnsi="Roboto Condensed"/>
            <w:noProof/>
            <w:sz w:val="20"/>
            <w:szCs w:val="18"/>
          </w:rPr>
          <w:t>2</w:t>
        </w:r>
        <w:r w:rsidRPr="00DD50C3">
          <w:rPr>
            <w:rFonts w:ascii="Roboto Condensed" w:hAnsi="Roboto Condensed"/>
            <w:sz w:val="20"/>
            <w:szCs w:val="18"/>
          </w:rPr>
          <w:fldChar w:fldCharType="end"/>
        </w:r>
        <w:r w:rsidR="00DD50C3">
          <w:rPr>
            <w:rFonts w:ascii="Roboto Condensed" w:hAnsi="Roboto Condensed"/>
          </w:rPr>
          <w:tab/>
        </w:r>
        <w:r w:rsidR="00DD50C3">
          <w:rPr>
            <w:rFonts w:ascii="Roboto Condensed" w:hAnsi="Roboto Condensed"/>
          </w:rPr>
          <w:tab/>
        </w:r>
        <w:r w:rsidR="00DD50C3" w:rsidRPr="00DD50C3">
          <w:rPr>
            <w:rFonts w:ascii="Roboto Condensed" w:hAnsi="Roboto Condensed"/>
            <w:sz w:val="20"/>
            <w:szCs w:val="18"/>
          </w:rPr>
          <w:t>September 2026</w:t>
        </w:r>
      </w:p>
    </w:sdtContent>
  </w:sdt>
  <w:p w14:paraId="1CE8E447" w14:textId="77777777" w:rsidR="005F553C" w:rsidRPr="005F553C" w:rsidRDefault="005F553C">
    <w:pPr>
      <w:pStyle w:val="Fuzeile"/>
      <w:rPr>
        <w:rFonts w:ascii="Roboto Condensed" w:hAnsi="Roboto Condense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3DE8" w14:textId="77777777" w:rsidR="00BE2E7C" w:rsidRDefault="00BE2E7C" w:rsidP="00BE2E7C">
      <w:r>
        <w:separator/>
      </w:r>
    </w:p>
  </w:footnote>
  <w:footnote w:type="continuationSeparator" w:id="0">
    <w:p w14:paraId="2FE5BFDE" w14:textId="77777777" w:rsidR="00BE2E7C" w:rsidRDefault="00BE2E7C" w:rsidP="00BE2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1E2CC" w14:textId="6542BD7F" w:rsidR="00594FA1" w:rsidRDefault="00EB131D">
    <w:pPr>
      <w:pStyle w:val="Kopfzeile"/>
    </w:pPr>
    <w:r>
      <w:rPr>
        <w:rFonts w:ascii="Roboto Condensed" w:hAnsi="Roboto Condensed"/>
        <w:noProof/>
        <w:lang w:val="de-AT" w:eastAsia="de-AT" w:bidi="ar-SA"/>
      </w:rPr>
      <w:drawing>
        <wp:anchor distT="0" distB="0" distL="114300" distR="114300" simplePos="0" relativeHeight="251661312" behindDoc="0" locked="0" layoutInCell="1" allowOverlap="1" wp14:anchorId="67D205F6" wp14:editId="5365CD27">
          <wp:simplePos x="0" y="0"/>
          <wp:positionH relativeFrom="column">
            <wp:posOffset>4758690</wp:posOffset>
          </wp:positionH>
          <wp:positionV relativeFrom="paragraph">
            <wp:posOffset>266700</wp:posOffset>
          </wp:positionV>
          <wp:extent cx="1705610" cy="788035"/>
          <wp:effectExtent l="0" t="0" r="8890" b="0"/>
          <wp:wrapTopAndBottom/>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1">
                    <a:extLst>
                      <a:ext uri="{28A0092B-C50C-407E-A947-70E740481C1C}">
                        <a14:useLocalDpi xmlns:a14="http://schemas.microsoft.com/office/drawing/2010/main" val="0"/>
                      </a:ext>
                    </a:extLst>
                  </a:blip>
                  <a:stretch>
                    <a:fillRect/>
                  </a:stretch>
                </pic:blipFill>
                <pic:spPr>
                  <a:xfrm>
                    <a:off x="0" y="0"/>
                    <a:ext cx="1705610" cy="788035"/>
                  </a:xfrm>
                  <a:prstGeom prst="rect">
                    <a:avLst/>
                  </a:prstGeom>
                </pic:spPr>
              </pic:pic>
            </a:graphicData>
          </a:graphic>
          <wp14:sizeRelH relativeFrom="margin">
            <wp14:pctWidth>0</wp14:pctWidth>
          </wp14:sizeRelH>
          <wp14:sizeRelV relativeFrom="margin">
            <wp14:pctHeight>0</wp14:pctHeight>
          </wp14:sizeRelV>
        </wp:anchor>
      </w:drawing>
    </w:r>
    <w:r w:rsidR="00DD50C3">
      <w:rPr>
        <w:rFonts w:ascii="Roboto Condensed" w:hAnsi="Roboto Condensed"/>
        <w:noProof/>
        <w:lang w:val="de-AT" w:eastAsia="de-AT" w:bidi="ar-SA"/>
      </w:rPr>
      <w:drawing>
        <wp:anchor distT="0" distB="0" distL="114300" distR="114300" simplePos="0" relativeHeight="251658240" behindDoc="1" locked="0" layoutInCell="1" allowOverlap="1" wp14:anchorId="665A6A54" wp14:editId="770E68DA">
          <wp:simplePos x="0" y="0"/>
          <wp:positionH relativeFrom="margin">
            <wp:posOffset>-339090</wp:posOffset>
          </wp:positionH>
          <wp:positionV relativeFrom="paragraph">
            <wp:posOffset>266700</wp:posOffset>
          </wp:positionV>
          <wp:extent cx="1706245" cy="788035"/>
          <wp:effectExtent l="0" t="0" r="8255"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extLst>
                      <a:ext uri="{28A0092B-C50C-407E-A947-70E740481C1C}">
                        <a14:useLocalDpi xmlns:a14="http://schemas.microsoft.com/office/drawing/2010/main" val="0"/>
                      </a:ext>
                    </a:extLst>
                  </a:blip>
                  <a:stretch>
                    <a:fillRect/>
                  </a:stretch>
                </pic:blipFill>
                <pic:spPr>
                  <a:xfrm>
                    <a:off x="0" y="0"/>
                    <a:ext cx="1706245" cy="788035"/>
                  </a:xfrm>
                  <a:prstGeom prst="rect">
                    <a:avLst/>
                  </a:prstGeom>
                </pic:spPr>
              </pic:pic>
            </a:graphicData>
          </a:graphic>
          <wp14:sizeRelH relativeFrom="margin">
            <wp14:pctWidth>0</wp14:pctWidth>
          </wp14:sizeRelH>
          <wp14:sizeRelV relativeFrom="margin">
            <wp14:pctHeight>0</wp14:pctHeight>
          </wp14:sizeRelV>
        </wp:anchor>
      </w:drawing>
    </w:r>
    <w:r w:rsidR="00DD50C3">
      <w:rPr>
        <w:rFonts w:ascii="Roboto Condensed" w:hAnsi="Roboto Condensed"/>
        <w:noProof/>
        <w:lang w:val="de-AT" w:eastAsia="de-AT" w:bidi="ar-SA"/>
      </w:rPr>
      <w:drawing>
        <wp:anchor distT="0" distB="0" distL="114300" distR="114300" simplePos="0" relativeHeight="251659264" behindDoc="0" locked="0" layoutInCell="1" allowOverlap="1" wp14:anchorId="017D8A85" wp14:editId="2DC84511">
          <wp:simplePos x="0" y="0"/>
          <wp:positionH relativeFrom="column">
            <wp:posOffset>1352550</wp:posOffset>
          </wp:positionH>
          <wp:positionV relativeFrom="paragraph">
            <wp:posOffset>266700</wp:posOffset>
          </wp:positionV>
          <wp:extent cx="1706880" cy="788035"/>
          <wp:effectExtent l="0" t="0" r="7620" b="0"/>
          <wp:wrapTopAndBottom/>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a:extLst>
                      <a:ext uri="{28A0092B-C50C-407E-A947-70E740481C1C}">
                        <a14:useLocalDpi xmlns:a14="http://schemas.microsoft.com/office/drawing/2010/main" val="0"/>
                      </a:ext>
                    </a:extLst>
                  </a:blip>
                  <a:stretch>
                    <a:fillRect/>
                  </a:stretch>
                </pic:blipFill>
                <pic:spPr>
                  <a:xfrm>
                    <a:off x="0" y="0"/>
                    <a:ext cx="1706880" cy="788035"/>
                  </a:xfrm>
                  <a:prstGeom prst="rect">
                    <a:avLst/>
                  </a:prstGeom>
                </pic:spPr>
              </pic:pic>
            </a:graphicData>
          </a:graphic>
          <wp14:sizeRelH relativeFrom="margin">
            <wp14:pctWidth>0</wp14:pctWidth>
          </wp14:sizeRelH>
          <wp14:sizeRelV relativeFrom="margin">
            <wp14:pctHeight>0</wp14:pctHeight>
          </wp14:sizeRelV>
        </wp:anchor>
      </w:drawing>
    </w:r>
    <w:r w:rsidR="00DD50C3">
      <w:rPr>
        <w:rFonts w:ascii="Roboto Condensed" w:hAnsi="Roboto Condensed"/>
        <w:noProof/>
        <w:lang w:val="de-AT" w:eastAsia="de-AT" w:bidi="ar-SA"/>
      </w:rPr>
      <w:drawing>
        <wp:anchor distT="0" distB="0" distL="114300" distR="114300" simplePos="0" relativeHeight="251660288" behindDoc="0" locked="0" layoutInCell="1" allowOverlap="1" wp14:anchorId="55CC5398" wp14:editId="185D8864">
          <wp:simplePos x="0" y="0"/>
          <wp:positionH relativeFrom="column">
            <wp:posOffset>3059430</wp:posOffset>
          </wp:positionH>
          <wp:positionV relativeFrom="paragraph">
            <wp:posOffset>266700</wp:posOffset>
          </wp:positionV>
          <wp:extent cx="1706880" cy="788035"/>
          <wp:effectExtent l="0" t="0" r="7620" b="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4">
                    <a:extLst>
                      <a:ext uri="{28A0092B-C50C-407E-A947-70E740481C1C}">
                        <a14:useLocalDpi xmlns:a14="http://schemas.microsoft.com/office/drawing/2010/main" val="0"/>
                      </a:ext>
                    </a:extLst>
                  </a:blip>
                  <a:stretch>
                    <a:fillRect/>
                  </a:stretch>
                </pic:blipFill>
                <pic:spPr>
                  <a:xfrm>
                    <a:off x="0" y="0"/>
                    <a:ext cx="1706880" cy="788035"/>
                  </a:xfrm>
                  <a:prstGeom prst="rect">
                    <a:avLst/>
                  </a:prstGeom>
                </pic:spPr>
              </pic:pic>
            </a:graphicData>
          </a:graphic>
          <wp14:sizeRelH relativeFrom="margin">
            <wp14:pctWidth>0</wp14:pctWidth>
          </wp14:sizeRelH>
          <wp14:sizeRelV relativeFrom="margin">
            <wp14:pctHeight>0</wp14:pctHeight>
          </wp14:sizeRelV>
        </wp:anchor>
      </w:drawing>
    </w:r>
  </w:p>
  <w:p w14:paraId="4286638E" w14:textId="3BDEF57E" w:rsidR="00594FA1" w:rsidRDefault="00594FA1">
    <w:pPr>
      <w:pStyle w:val="Kopfzeile"/>
    </w:pPr>
    <w:r>
      <w:rPr>
        <w:rFonts w:ascii="Roboto Condensed" w:hAnsi="Roboto Condensed"/>
        <w:noProof/>
        <w:lang w:val="de-AT" w:eastAsia="de-AT" w:bidi="ar-SA"/>
      </w:rPr>
      <w:tab/>
    </w:r>
    <w:r w:rsidRPr="00BE2E7C">
      <w:rPr>
        <w:rFonts w:ascii="Roboto Condensed" w:hAnsi="Roboto Condensed"/>
        <w:noProof/>
        <w:lang w:val="de-AT" w:eastAsia="de-AT" w:bidi="ar-SA"/>
      </w:rPr>
      <w:t xml:space="preserve"> </w:t>
    </w:r>
    <w:r>
      <w:rPr>
        <w:rFonts w:ascii="Roboto Condensed" w:hAnsi="Roboto Condensed"/>
        <w:noProof/>
        <w:lang w:val="de-AT" w:eastAsia="de-AT" w:bidi="ar-S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056AF"/>
    <w:multiLevelType w:val="hybridMultilevel"/>
    <w:tmpl w:val="AD867602"/>
    <w:lvl w:ilvl="0" w:tplc="F9746316">
      <w:start w:val="5"/>
      <w:numFmt w:val="bullet"/>
      <w:lvlText w:val=""/>
      <w:lvlJc w:val="left"/>
      <w:pPr>
        <w:ind w:left="720" w:hanging="360"/>
      </w:pPr>
      <w:rPr>
        <w:rFonts w:ascii="Wingdings" w:eastAsia="Noto Sans CJK SC Regular" w:hAnsi="Wingdings" w:cs="FreeSan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41300912"/>
    <w:multiLevelType w:val="hybridMultilevel"/>
    <w:tmpl w:val="69A2D69C"/>
    <w:lvl w:ilvl="0" w:tplc="FA08AF44">
      <w:start w:val="5"/>
      <w:numFmt w:val="bullet"/>
      <w:lvlText w:val=""/>
      <w:lvlJc w:val="left"/>
      <w:pPr>
        <w:ind w:left="720" w:hanging="360"/>
      </w:pPr>
      <w:rPr>
        <w:rFonts w:ascii="Wingdings" w:eastAsia="Noto Sans CJK SC Regular" w:hAnsi="Wingdings" w:cs="FreeSan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81D"/>
    <w:rsid w:val="00114B04"/>
    <w:rsid w:val="00121417"/>
    <w:rsid w:val="001F2AA6"/>
    <w:rsid w:val="00272DD7"/>
    <w:rsid w:val="00337E58"/>
    <w:rsid w:val="003C0E59"/>
    <w:rsid w:val="003C2D96"/>
    <w:rsid w:val="003C5DC1"/>
    <w:rsid w:val="003F581D"/>
    <w:rsid w:val="00423FA5"/>
    <w:rsid w:val="00487DCA"/>
    <w:rsid w:val="004A4AB9"/>
    <w:rsid w:val="00527453"/>
    <w:rsid w:val="00594FA1"/>
    <w:rsid w:val="005A691D"/>
    <w:rsid w:val="005B34BD"/>
    <w:rsid w:val="005F553C"/>
    <w:rsid w:val="00617A58"/>
    <w:rsid w:val="006D674C"/>
    <w:rsid w:val="006F06F8"/>
    <w:rsid w:val="007037C8"/>
    <w:rsid w:val="00707D60"/>
    <w:rsid w:val="007535A9"/>
    <w:rsid w:val="00824EDB"/>
    <w:rsid w:val="008468B4"/>
    <w:rsid w:val="008608A5"/>
    <w:rsid w:val="00925ACA"/>
    <w:rsid w:val="00A66745"/>
    <w:rsid w:val="00AF58DB"/>
    <w:rsid w:val="00BD4F0E"/>
    <w:rsid w:val="00BE2E7C"/>
    <w:rsid w:val="00C553D9"/>
    <w:rsid w:val="00CA4F9A"/>
    <w:rsid w:val="00CF0CF1"/>
    <w:rsid w:val="00D672F0"/>
    <w:rsid w:val="00DD50C3"/>
    <w:rsid w:val="00EB131D"/>
    <w:rsid w:val="00F1083C"/>
    <w:rsid w:val="00F30711"/>
    <w:rsid w:val="00F44F21"/>
    <w:rsid w:val="00FE659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4307BD9"/>
  <w15:docId w15:val="{ADF6CE77-5EDF-4B40-9175-B1BDF0F90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link w:val="Sprechblasentext"/>
    <w:uiPriority w:val="99"/>
    <w:semiHidden/>
    <w:qFormat/>
    <w:rsid w:val="004559C4"/>
    <w:rPr>
      <w:rFonts w:ascii="Segoe UI" w:hAnsi="Segoe UI" w:cs="Mangal"/>
      <w:sz w:val="18"/>
      <w:szCs w:val="16"/>
    </w:rPr>
  </w:style>
  <w:style w:type="character" w:customStyle="1" w:styleId="Internetverknpfung">
    <w:name w:val="Internetverknüpfung"/>
    <w:basedOn w:val="Absatz-Standardschriftart"/>
    <w:uiPriority w:val="99"/>
    <w:unhideWhenUsed/>
    <w:rsid w:val="00D00002"/>
    <w:rPr>
      <w:color w:val="0563C1" w:themeColor="hyperlink"/>
      <w:u w:val="single"/>
    </w:rPr>
  </w:style>
  <w:style w:type="character" w:customStyle="1" w:styleId="KopfzeileZchn">
    <w:name w:val="Kopfzeile Zchn"/>
    <w:basedOn w:val="Absatz-Standardschriftart"/>
    <w:link w:val="Kopfzeile"/>
    <w:uiPriority w:val="99"/>
    <w:qFormat/>
    <w:rsid w:val="00D00002"/>
    <w:rPr>
      <w:rFonts w:cs="Mangal"/>
      <w:szCs w:val="21"/>
    </w:rPr>
  </w:style>
  <w:style w:type="character" w:customStyle="1" w:styleId="FuzeileZchn">
    <w:name w:val="Fußzeile Zchn"/>
    <w:basedOn w:val="Absatz-Standardschriftart"/>
    <w:link w:val="Fuzeile"/>
    <w:uiPriority w:val="99"/>
    <w:qFormat/>
    <w:rsid w:val="00D00002"/>
    <w:rPr>
      <w:rFonts w:cs="Mangal"/>
      <w:szCs w:val="21"/>
    </w:rPr>
  </w:style>
  <w:style w:type="paragraph" w:customStyle="1" w:styleId="berschrift">
    <w:name w:val="Überschrift"/>
    <w:basedOn w:val="Standard"/>
    <w:next w:val="Textkrper"/>
    <w:qFormat/>
    <w:pPr>
      <w:keepNext/>
      <w:spacing w:before="240" w:after="120"/>
    </w:pPr>
    <w:rPr>
      <w:rFonts w:ascii="Liberation Sans" w:hAnsi="Liberation Sans"/>
      <w:sz w:val="28"/>
      <w:szCs w:val="28"/>
    </w:rPr>
  </w:style>
  <w:style w:type="paragraph" w:styleId="Textkrper">
    <w:name w:val="Body Text"/>
    <w:basedOn w:val="Standard"/>
    <w:link w:val="TextkrperZchn"/>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 w:type="paragraph" w:customStyle="1" w:styleId="TabellenInhalt">
    <w:name w:val="Tabellen Inhalt"/>
    <w:basedOn w:val="Standard"/>
    <w:qFormat/>
    <w:pPr>
      <w:suppressLineNumbers/>
    </w:pPr>
  </w:style>
  <w:style w:type="paragraph" w:customStyle="1" w:styleId="Tabellenberschrift">
    <w:name w:val="Tabellen Überschrift"/>
    <w:basedOn w:val="TabellenInhalt"/>
    <w:qFormat/>
    <w:pPr>
      <w:jc w:val="center"/>
    </w:pPr>
    <w:rPr>
      <w:b/>
      <w:bCs/>
    </w:rPr>
  </w:style>
  <w:style w:type="paragraph" w:styleId="Sprechblasentext">
    <w:name w:val="Balloon Text"/>
    <w:basedOn w:val="Standard"/>
    <w:link w:val="SprechblasentextZchn"/>
    <w:uiPriority w:val="99"/>
    <w:semiHidden/>
    <w:unhideWhenUsed/>
    <w:qFormat/>
    <w:rsid w:val="004559C4"/>
    <w:rPr>
      <w:rFonts w:ascii="Segoe UI" w:hAnsi="Segoe UI" w:cs="Mangal"/>
      <w:sz w:val="18"/>
      <w:szCs w:val="16"/>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D00002"/>
    <w:pPr>
      <w:tabs>
        <w:tab w:val="center" w:pos="4536"/>
        <w:tab w:val="right" w:pos="9072"/>
      </w:tabs>
    </w:pPr>
    <w:rPr>
      <w:rFonts w:cs="Mangal"/>
      <w:szCs w:val="21"/>
    </w:rPr>
  </w:style>
  <w:style w:type="paragraph" w:styleId="Fuzeile">
    <w:name w:val="footer"/>
    <w:basedOn w:val="Standard"/>
    <w:link w:val="FuzeileZchn"/>
    <w:uiPriority w:val="99"/>
    <w:unhideWhenUsed/>
    <w:rsid w:val="00D00002"/>
    <w:pPr>
      <w:tabs>
        <w:tab w:val="center" w:pos="4536"/>
        <w:tab w:val="right" w:pos="9072"/>
      </w:tabs>
    </w:pPr>
    <w:rPr>
      <w:rFonts w:cs="Mangal"/>
      <w:szCs w:val="21"/>
    </w:rPr>
  </w:style>
  <w:style w:type="character" w:styleId="Hyperlink">
    <w:name w:val="Hyperlink"/>
    <w:basedOn w:val="Absatz-Standardschriftart"/>
    <w:uiPriority w:val="99"/>
    <w:unhideWhenUsed/>
    <w:rsid w:val="00337E58"/>
    <w:rPr>
      <w:color w:val="0563C1" w:themeColor="hyperlink"/>
      <w:u w:val="single"/>
    </w:rPr>
  </w:style>
  <w:style w:type="character" w:customStyle="1" w:styleId="NichtaufgelsteErwhnung1">
    <w:name w:val="Nicht aufgelöste Erwähnung1"/>
    <w:basedOn w:val="Absatz-Standardschriftart"/>
    <w:uiPriority w:val="99"/>
    <w:semiHidden/>
    <w:unhideWhenUsed/>
    <w:rsid w:val="00337E58"/>
    <w:rPr>
      <w:color w:val="605E5C"/>
      <w:shd w:val="clear" w:color="auto" w:fill="E1DFDD"/>
    </w:rPr>
  </w:style>
  <w:style w:type="paragraph" w:styleId="Listenabsatz">
    <w:name w:val="List Paragraph"/>
    <w:basedOn w:val="Standard"/>
    <w:uiPriority w:val="34"/>
    <w:qFormat/>
    <w:rsid w:val="006D674C"/>
    <w:pPr>
      <w:ind w:left="720"/>
      <w:contextualSpacing/>
    </w:pPr>
    <w:rPr>
      <w:rFonts w:cs="Mangal"/>
      <w:szCs w:val="21"/>
    </w:rPr>
  </w:style>
  <w:style w:type="character" w:customStyle="1" w:styleId="TextkrperZchn">
    <w:name w:val="Textkörper Zchn"/>
    <w:basedOn w:val="Absatz-Standardschriftart"/>
    <w:link w:val="Textkrper"/>
    <w:rsid w:val="005A691D"/>
    <w:rPr>
      <w:sz w:val="24"/>
    </w:rPr>
  </w:style>
  <w:style w:type="character" w:styleId="NichtaufgelsteErwhnung">
    <w:name w:val="Unresolved Mention"/>
    <w:basedOn w:val="Absatz-Standardschriftart"/>
    <w:uiPriority w:val="99"/>
    <w:semiHidden/>
    <w:unhideWhenUsed/>
    <w:rsid w:val="00A66745"/>
    <w:rPr>
      <w:color w:val="605E5C"/>
      <w:shd w:val="clear" w:color="auto" w:fill="E1DFDD"/>
    </w:rPr>
  </w:style>
  <w:style w:type="character" w:styleId="BesuchterLink">
    <w:name w:val="FollowedHyperlink"/>
    <w:basedOn w:val="Absatz-Standardschriftart"/>
    <w:uiPriority w:val="99"/>
    <w:semiHidden/>
    <w:unhideWhenUsed/>
    <w:rsid w:val="00A667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4188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Schachinger</dc:creator>
  <dc:description/>
  <cp:lastModifiedBy>Tanja Desgeorges</cp:lastModifiedBy>
  <cp:revision>7</cp:revision>
  <cp:lastPrinted>2025-06-06T07:18:00Z</cp:lastPrinted>
  <dcterms:created xsi:type="dcterms:W3CDTF">2026-09-03T11:12:00Z</dcterms:created>
  <dcterms:modified xsi:type="dcterms:W3CDTF">2026-09-07T13:08:00Z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